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389FC" w14:textId="5DCEB846" w:rsidR="00FD66ED" w:rsidRPr="00FD66ED" w:rsidRDefault="00FD66ED" w:rsidP="00FD66ED">
      <w:pPr>
        <w:rPr>
          <w:rFonts w:ascii="Times New Roman" w:hAnsi="Times New Roman" w:cs="Times New Roman"/>
          <w:b/>
          <w:bCs/>
        </w:rPr>
      </w:pPr>
      <w:r w:rsidRPr="00FD66ED">
        <w:rPr>
          <w:rFonts w:ascii="Times New Roman" w:hAnsi="Times New Roman" w:cs="Times New Roman"/>
          <w:b/>
          <w:bCs/>
        </w:rPr>
        <w:t>Course Description</w:t>
      </w:r>
    </w:p>
    <w:p w14:paraId="6FEBBFF1" w14:textId="6DB836E7" w:rsidR="00FD66ED" w:rsidRPr="00FD66ED" w:rsidRDefault="00FD66ED" w:rsidP="00FD66ED">
      <w:pPr>
        <w:rPr>
          <w:rFonts w:ascii="Times New Roman" w:hAnsi="Times New Roman" w:cs="Times New Roman"/>
        </w:rPr>
      </w:pPr>
      <w:r w:rsidRPr="00FD66ED">
        <w:rPr>
          <w:rFonts w:ascii="Times New Roman" w:hAnsi="Times New Roman" w:cs="Times New Roman"/>
        </w:rPr>
        <w:t xml:space="preserve">Prerequisite: AP courses are offered to those who are highly motivated and capable of succeeding in college level courses as indicated by earning an A (90% - 100%) in a related course (preferably a related Honors course) the previous year. Students must have already completed AP Pre-Calculus, Pre-Calculus Honors or Calculus. Any exception must be approved by the course’s teacher and an administrator. </w:t>
      </w:r>
      <w:proofErr w:type="gramStart"/>
      <w:r w:rsidRPr="00FD66ED">
        <w:rPr>
          <w:rFonts w:ascii="Times New Roman" w:hAnsi="Times New Roman" w:cs="Times New Roman"/>
        </w:rPr>
        <w:t>Enrollees</w:t>
      </w:r>
      <w:proofErr w:type="gramEnd"/>
      <w:r w:rsidRPr="00FD66ED">
        <w:rPr>
          <w:rFonts w:ascii="Times New Roman" w:hAnsi="Times New Roman" w:cs="Times New Roman"/>
        </w:rPr>
        <w:t xml:space="preserve"> are required to complete a summer assignment prior to the </w:t>
      </w:r>
      <w:proofErr w:type="gramStart"/>
      <w:r w:rsidRPr="00FD66ED">
        <w:rPr>
          <w:rFonts w:ascii="Times New Roman" w:hAnsi="Times New Roman" w:cs="Times New Roman"/>
        </w:rPr>
        <w:t>first class</w:t>
      </w:r>
      <w:proofErr w:type="gramEnd"/>
      <w:r w:rsidRPr="00FD66ED">
        <w:rPr>
          <w:rFonts w:ascii="Times New Roman" w:hAnsi="Times New Roman" w:cs="Times New Roman"/>
        </w:rPr>
        <w:t xml:space="preserve"> meeting.</w:t>
      </w:r>
    </w:p>
    <w:p w14:paraId="30BC3CB2" w14:textId="365E8424" w:rsidR="00FD66ED" w:rsidRPr="00FD66ED" w:rsidRDefault="00FD66ED" w:rsidP="00FD66ED">
      <w:pPr>
        <w:rPr>
          <w:rFonts w:ascii="Times New Roman" w:hAnsi="Times New Roman" w:cs="Times New Roman"/>
        </w:rPr>
      </w:pPr>
      <w:r w:rsidRPr="00FD66ED">
        <w:rPr>
          <w:rFonts w:ascii="Times New Roman" w:hAnsi="Times New Roman" w:cs="Times New Roman"/>
        </w:rPr>
        <w:t>AP Calculus BC is roughly equivalent to a first two semesters of college calculus and focuses on topics in differential and integral calculus. Emphasis is placed on understanding the concepts of calculus and providing experience with its methods and applications. The course uses a multi-representational approach to Calculus, with concepts, results and problems being expressed graphically, numerically, analytically and verbally. Technology is used to reinforce the relationships among the multiple representations of functions, to confirm written work, to implement experimentation, and to assist in interpreting results. Through unifying themes of derivatives, integrals, limits, approximation, and applications and modeling, the course becomes a cohesive whole rather than a collection of unrelated topics.</w:t>
      </w:r>
    </w:p>
    <w:p w14:paraId="4071458A" w14:textId="77777777" w:rsidR="00FD66ED" w:rsidRPr="00FD66ED" w:rsidRDefault="00FD66ED" w:rsidP="00FD66ED">
      <w:pPr>
        <w:rPr>
          <w:rFonts w:ascii="Times New Roman" w:hAnsi="Times New Roman" w:cs="Times New Roman"/>
        </w:rPr>
      </w:pPr>
      <w:r w:rsidRPr="00FD66ED">
        <w:rPr>
          <w:rFonts w:ascii="Times New Roman" w:hAnsi="Times New Roman" w:cs="Times New Roman"/>
        </w:rPr>
        <w:t xml:space="preserve">Those who successfully complete the AP calculus BC exam earn six college credits. Be aware that the score required varies from one college or university to another. Because the course covers two semesters of college calculus in two semesters of high school, be aware that the pace of this course is extremely rigorous. We will be </w:t>
      </w:r>
      <w:proofErr w:type="spellStart"/>
      <w:r w:rsidRPr="00FD66ED">
        <w:rPr>
          <w:rFonts w:ascii="Times New Roman" w:hAnsi="Times New Roman" w:cs="Times New Roman"/>
        </w:rPr>
        <w:t>covereing</w:t>
      </w:r>
      <w:proofErr w:type="spellEnd"/>
      <w:r w:rsidRPr="00FD66ED">
        <w:rPr>
          <w:rFonts w:ascii="Times New Roman" w:hAnsi="Times New Roman" w:cs="Times New Roman"/>
        </w:rPr>
        <w:t xml:space="preserve"> as many as four separate objectives ion one class period. Success in the class will require a significant amount of time outside of the classroom.</w:t>
      </w:r>
    </w:p>
    <w:p w14:paraId="446AB27C"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Text</w:t>
      </w:r>
    </w:p>
    <w:p w14:paraId="4C4E093A" w14:textId="2651EC82" w:rsidR="009C7AE2" w:rsidRPr="0018467B" w:rsidRDefault="009C7AE2" w:rsidP="009C7AE2">
      <w:pPr>
        <w:rPr>
          <w:rFonts w:ascii="Times New Roman" w:hAnsi="Times New Roman" w:cs="Times New Roman"/>
        </w:rPr>
      </w:pPr>
      <w:bookmarkStart w:id="0" w:name="_Hlk105068908"/>
      <w:r w:rsidRPr="0018467B">
        <w:rPr>
          <w:rFonts w:ascii="Times New Roman" w:hAnsi="Times New Roman" w:cs="Times New Roman"/>
        </w:rPr>
        <w:t xml:space="preserve">Calculus </w:t>
      </w:r>
      <w:r w:rsidR="00745EDE">
        <w:rPr>
          <w:rFonts w:ascii="Times New Roman" w:hAnsi="Times New Roman" w:cs="Times New Roman"/>
        </w:rPr>
        <w:t xml:space="preserve">Graphical, Numerical, Algebraic </w:t>
      </w:r>
      <w:r w:rsidRPr="0018467B">
        <w:rPr>
          <w:rFonts w:ascii="Times New Roman" w:hAnsi="Times New Roman" w:cs="Times New Roman"/>
        </w:rPr>
        <w:t xml:space="preserve">AP Edition </w:t>
      </w:r>
      <w:r w:rsidR="00745EDE">
        <w:rPr>
          <w:rFonts w:ascii="Times New Roman" w:hAnsi="Times New Roman" w:cs="Times New Roman"/>
        </w:rPr>
        <w:t>6</w:t>
      </w:r>
      <w:r w:rsidR="00745EDE" w:rsidRPr="00745EDE">
        <w:rPr>
          <w:rFonts w:ascii="Times New Roman" w:hAnsi="Times New Roman" w:cs="Times New Roman"/>
          <w:vertAlign w:val="superscript"/>
        </w:rPr>
        <w:t>th</w:t>
      </w:r>
      <w:r w:rsidR="00745EDE">
        <w:rPr>
          <w:rFonts w:ascii="Times New Roman" w:hAnsi="Times New Roman" w:cs="Times New Roman"/>
        </w:rPr>
        <w:t xml:space="preserve"> </w:t>
      </w:r>
      <w:r w:rsidRPr="0018467B">
        <w:rPr>
          <w:rFonts w:ascii="Times New Roman" w:hAnsi="Times New Roman" w:cs="Times New Roman"/>
        </w:rPr>
        <w:t>Edition ©20</w:t>
      </w:r>
      <w:r w:rsidR="00745EDE">
        <w:rPr>
          <w:rFonts w:ascii="Times New Roman" w:hAnsi="Times New Roman" w:cs="Times New Roman"/>
        </w:rPr>
        <w:t>20</w:t>
      </w:r>
      <w:r w:rsidRPr="0018467B">
        <w:rPr>
          <w:rFonts w:ascii="Times New Roman" w:hAnsi="Times New Roman" w:cs="Times New Roman"/>
        </w:rPr>
        <w:t xml:space="preserve">, </w:t>
      </w:r>
      <w:r w:rsidR="00745EDE">
        <w:rPr>
          <w:rFonts w:ascii="Times New Roman" w:hAnsi="Times New Roman" w:cs="Times New Roman"/>
        </w:rPr>
        <w:t xml:space="preserve">Demana, Waits, Kennedy, </w:t>
      </w:r>
      <w:proofErr w:type="spellStart"/>
      <w:r w:rsidR="00745EDE">
        <w:rPr>
          <w:rFonts w:ascii="Times New Roman" w:hAnsi="Times New Roman" w:cs="Times New Roman"/>
        </w:rPr>
        <w:t>Bressoud</w:t>
      </w:r>
      <w:proofErr w:type="spellEnd"/>
      <w:r w:rsidR="00745EDE">
        <w:rPr>
          <w:rFonts w:ascii="Times New Roman" w:hAnsi="Times New Roman" w:cs="Times New Roman"/>
        </w:rPr>
        <w:t>, Boardman</w:t>
      </w:r>
    </w:p>
    <w:bookmarkEnd w:id="0"/>
    <w:p w14:paraId="2C98C63C" w14:textId="77777777" w:rsidR="00823633" w:rsidRDefault="00823633" w:rsidP="00823633">
      <w:pPr>
        <w:rPr>
          <w:rFonts w:ascii="Times New Roman" w:hAnsi="Times New Roman" w:cs="Times New Roman"/>
        </w:rPr>
      </w:pPr>
      <w:r>
        <w:rPr>
          <w:rFonts w:ascii="Times New Roman" w:hAnsi="Times New Roman" w:cs="Times New Roman"/>
        </w:rPr>
        <w:t xml:space="preserve">*This textbook is listed due to our accreditation through College Board. Students are not required to purchase this book. We will create our own textbook by completing assignments in our “Handbook”. It follows the topics of the course in order from beginning to end and is an excellent resource. </w:t>
      </w:r>
    </w:p>
    <w:p w14:paraId="60663AF4"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Additional Resources</w:t>
      </w:r>
    </w:p>
    <w:p w14:paraId="4CF095A8" w14:textId="076464FE"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w:t>
      </w:r>
      <w:r w:rsidR="00615788">
        <w:rPr>
          <w:rFonts w:ascii="Times New Roman" w:hAnsi="Times New Roman" w:cs="Times New Roman"/>
        </w:rPr>
        <w:t xml:space="preserve">As a result of </w:t>
      </w:r>
      <w:r w:rsidR="00972898">
        <w:rPr>
          <w:rFonts w:ascii="Times New Roman" w:hAnsi="Times New Roman" w:cs="Times New Roman"/>
        </w:rPr>
        <w:t xml:space="preserve">class notes and homework we will be creating a “Handbook”. It will follow </w:t>
      </w:r>
      <w:r w:rsidR="009C2751">
        <w:rPr>
          <w:rFonts w:ascii="Times New Roman" w:hAnsi="Times New Roman" w:cs="Times New Roman"/>
        </w:rPr>
        <w:t>the “CED” (AP course and exam description.)</w:t>
      </w:r>
      <w:r w:rsidR="003E4E5D">
        <w:rPr>
          <w:rFonts w:ascii="Times New Roman" w:hAnsi="Times New Roman" w:cs="Times New Roman"/>
        </w:rPr>
        <w:t xml:space="preserve"> Homework assignments in </w:t>
      </w:r>
      <w:r w:rsidR="00D26AEE">
        <w:rPr>
          <w:rFonts w:ascii="Times New Roman" w:hAnsi="Times New Roman" w:cs="Times New Roman"/>
        </w:rPr>
        <w:t>Blackbaud</w:t>
      </w:r>
      <w:r w:rsidR="003E4E5D">
        <w:rPr>
          <w:rFonts w:ascii="Times New Roman" w:hAnsi="Times New Roman" w:cs="Times New Roman"/>
        </w:rPr>
        <w:t xml:space="preserve"> will use the term “Handbook”.</w:t>
      </w:r>
    </w:p>
    <w:p w14:paraId="44AA20E7" w14:textId="0539B1D2"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Everything will always be available on </w:t>
      </w:r>
      <w:r w:rsidR="00D26AEE">
        <w:rPr>
          <w:rFonts w:ascii="Times New Roman" w:hAnsi="Times New Roman" w:cs="Times New Roman"/>
        </w:rPr>
        <w:t>Blackbaud</w:t>
      </w:r>
      <w:r w:rsidR="00D71801">
        <w:rPr>
          <w:rFonts w:ascii="Times New Roman" w:hAnsi="Times New Roman" w:cs="Times New Roman"/>
        </w:rPr>
        <w:t xml:space="preserve">, assignments, </w:t>
      </w:r>
      <w:r w:rsidR="00C51A35">
        <w:rPr>
          <w:rFonts w:ascii="Times New Roman" w:hAnsi="Times New Roman" w:cs="Times New Roman"/>
        </w:rPr>
        <w:t>videos,</w:t>
      </w:r>
      <w:r w:rsidR="00D71801">
        <w:rPr>
          <w:rFonts w:ascii="Times New Roman" w:hAnsi="Times New Roman" w:cs="Times New Roman"/>
        </w:rPr>
        <w:t xml:space="preserve"> and class notes. Some assignments will be</w:t>
      </w:r>
      <w:r w:rsidR="00C51A35">
        <w:rPr>
          <w:rFonts w:ascii="Times New Roman" w:hAnsi="Times New Roman" w:cs="Times New Roman"/>
        </w:rPr>
        <w:t xml:space="preserve"> </w:t>
      </w:r>
      <w:r w:rsidR="00DD369D">
        <w:rPr>
          <w:rFonts w:ascii="Times New Roman" w:hAnsi="Times New Roman" w:cs="Times New Roman"/>
        </w:rPr>
        <w:t>uploaded documents</w:t>
      </w:r>
      <w:r w:rsidR="00C51A35">
        <w:rPr>
          <w:rFonts w:ascii="Times New Roman" w:hAnsi="Times New Roman" w:cs="Times New Roman"/>
        </w:rPr>
        <w:t>. Others will be completed online.</w:t>
      </w:r>
    </w:p>
    <w:p w14:paraId="4DBD13B6" w14:textId="3EC43BEA" w:rsidR="009C7AE2" w:rsidRPr="0018467B" w:rsidRDefault="009C7AE2" w:rsidP="009C7AE2">
      <w:pPr>
        <w:rPr>
          <w:rFonts w:ascii="Times New Roman" w:hAnsi="Times New Roman" w:cs="Times New Roman"/>
        </w:rPr>
      </w:pPr>
      <w:r w:rsidRPr="0018467B">
        <w:rPr>
          <w:rFonts w:ascii="Times New Roman" w:hAnsi="Times New Roman" w:cs="Times New Roman"/>
        </w:rPr>
        <w:t>- AP Classroom: this will be a resource for additional practice</w:t>
      </w:r>
      <w:r w:rsidR="00654C44">
        <w:rPr>
          <w:rFonts w:ascii="Times New Roman" w:hAnsi="Times New Roman" w:cs="Times New Roman"/>
        </w:rPr>
        <w:t>, homework</w:t>
      </w:r>
      <w:r w:rsidR="007379EA">
        <w:rPr>
          <w:rFonts w:ascii="Times New Roman" w:hAnsi="Times New Roman" w:cs="Times New Roman"/>
        </w:rPr>
        <w:t xml:space="preserve"> assignments,</w:t>
      </w:r>
      <w:r w:rsidRPr="0018467B">
        <w:rPr>
          <w:rFonts w:ascii="Times New Roman" w:hAnsi="Times New Roman" w:cs="Times New Roman"/>
        </w:rPr>
        <w:t xml:space="preserve"> and reviews. This is one of our most important (even if not always the most prominent) resources because the questions on this platform will be the closest to those on the AP Exam.</w:t>
      </w:r>
    </w:p>
    <w:p w14:paraId="69AA0621" w14:textId="044BB078"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There </w:t>
      </w:r>
      <w:r w:rsidR="002119BB">
        <w:rPr>
          <w:rFonts w:ascii="Times New Roman" w:hAnsi="Times New Roman" w:cs="Times New Roman"/>
        </w:rPr>
        <w:t>are almost infinitely many resources available</w:t>
      </w:r>
      <w:r w:rsidR="00513063">
        <w:rPr>
          <w:rFonts w:ascii="Times New Roman" w:hAnsi="Times New Roman" w:cs="Times New Roman"/>
        </w:rPr>
        <w:t xml:space="preserve"> online. Everyone should familiarize themselves with several “CAS”</w:t>
      </w:r>
      <w:r w:rsidR="00B93381">
        <w:rPr>
          <w:rFonts w:ascii="Times New Roman" w:hAnsi="Times New Roman" w:cs="Times New Roman"/>
        </w:rPr>
        <w:t xml:space="preserve"> (computer algebra system)</w:t>
      </w:r>
      <w:r w:rsidR="00513063">
        <w:rPr>
          <w:rFonts w:ascii="Times New Roman" w:hAnsi="Times New Roman" w:cs="Times New Roman"/>
        </w:rPr>
        <w:t xml:space="preserve"> sites like </w:t>
      </w:r>
      <w:proofErr w:type="spellStart"/>
      <w:r w:rsidR="00B93381">
        <w:rPr>
          <w:rFonts w:ascii="Times New Roman" w:hAnsi="Times New Roman" w:cs="Times New Roman"/>
        </w:rPr>
        <w:t>wolframalpha</w:t>
      </w:r>
      <w:proofErr w:type="spellEnd"/>
      <w:r w:rsidR="00B93381">
        <w:rPr>
          <w:rFonts w:ascii="Times New Roman" w:hAnsi="Times New Roman" w:cs="Times New Roman"/>
        </w:rPr>
        <w:t xml:space="preserve">, </w:t>
      </w:r>
      <w:proofErr w:type="spellStart"/>
      <w:r w:rsidR="00B93381">
        <w:rPr>
          <w:rFonts w:ascii="Times New Roman" w:hAnsi="Times New Roman" w:cs="Times New Roman"/>
        </w:rPr>
        <w:t>desmos</w:t>
      </w:r>
      <w:proofErr w:type="spellEnd"/>
      <w:r w:rsidR="00B93381">
        <w:rPr>
          <w:rFonts w:ascii="Times New Roman" w:hAnsi="Times New Roman" w:cs="Times New Roman"/>
        </w:rPr>
        <w:t xml:space="preserve">, </w:t>
      </w:r>
      <w:proofErr w:type="spellStart"/>
      <w:r w:rsidR="00B93381">
        <w:rPr>
          <w:rFonts w:ascii="Times New Roman" w:hAnsi="Times New Roman" w:cs="Times New Roman"/>
        </w:rPr>
        <w:t>mathway</w:t>
      </w:r>
      <w:proofErr w:type="spellEnd"/>
      <w:r w:rsidR="00B93381">
        <w:rPr>
          <w:rFonts w:ascii="Times New Roman" w:hAnsi="Times New Roman" w:cs="Times New Roman"/>
        </w:rPr>
        <w:t xml:space="preserve"> etc.</w:t>
      </w:r>
      <w:r w:rsidR="00D754CD">
        <w:rPr>
          <w:rFonts w:ascii="Times New Roman" w:hAnsi="Times New Roman" w:cs="Times New Roman"/>
        </w:rPr>
        <w:t xml:space="preserve"> </w:t>
      </w:r>
    </w:p>
    <w:p w14:paraId="2BC89372" w14:textId="77777777" w:rsidR="00A22E56" w:rsidRPr="0018467B" w:rsidRDefault="00A22E56">
      <w:pPr>
        <w:rPr>
          <w:rFonts w:ascii="Times New Roman" w:hAnsi="Times New Roman" w:cs="Times New Roman"/>
          <w:b/>
          <w:bCs/>
        </w:rPr>
      </w:pPr>
      <w:r w:rsidRPr="0018467B">
        <w:rPr>
          <w:rFonts w:ascii="Times New Roman" w:hAnsi="Times New Roman" w:cs="Times New Roman"/>
          <w:b/>
          <w:bCs/>
        </w:rPr>
        <w:br w:type="page"/>
      </w:r>
    </w:p>
    <w:p w14:paraId="3ABA1819" w14:textId="5E9C4324" w:rsidR="009C7AE2" w:rsidRPr="0018467B" w:rsidRDefault="009C7AE2" w:rsidP="009C7AE2">
      <w:pPr>
        <w:rPr>
          <w:rFonts w:ascii="Times New Roman" w:hAnsi="Times New Roman" w:cs="Times New Roman"/>
          <w:b/>
          <w:bCs/>
        </w:rPr>
      </w:pPr>
      <w:r w:rsidRPr="0018467B">
        <w:rPr>
          <w:rFonts w:ascii="Times New Roman" w:hAnsi="Times New Roman" w:cs="Times New Roman"/>
          <w:b/>
          <w:bCs/>
        </w:rPr>
        <w:lastRenderedPageBreak/>
        <w:t>Required Materials and Supplies</w:t>
      </w:r>
    </w:p>
    <w:p w14:paraId="103B5771" w14:textId="5BD5CE9B" w:rsidR="009C7AE2" w:rsidRPr="0018467B" w:rsidRDefault="009C7AE2" w:rsidP="009C7AE2">
      <w:pPr>
        <w:rPr>
          <w:rFonts w:ascii="Times New Roman" w:hAnsi="Times New Roman" w:cs="Times New Roman"/>
        </w:rPr>
      </w:pPr>
      <w:r w:rsidRPr="0018467B">
        <w:rPr>
          <w:rFonts w:ascii="Times New Roman" w:hAnsi="Times New Roman" w:cs="Times New Roman"/>
        </w:rPr>
        <w:t>- T</w:t>
      </w:r>
      <w:r w:rsidR="007E24DB">
        <w:rPr>
          <w:rFonts w:ascii="Times New Roman" w:hAnsi="Times New Roman" w:cs="Times New Roman"/>
        </w:rPr>
        <w:t>I</w:t>
      </w:r>
      <w:r w:rsidRPr="0018467B">
        <w:rPr>
          <w:rFonts w:ascii="Times New Roman" w:hAnsi="Times New Roman" w:cs="Times New Roman"/>
        </w:rPr>
        <w:t xml:space="preserve">-84 </w:t>
      </w:r>
      <w:r w:rsidR="007E24DB">
        <w:rPr>
          <w:rFonts w:ascii="Times New Roman" w:hAnsi="Times New Roman" w:cs="Times New Roman"/>
        </w:rPr>
        <w:t xml:space="preserve">or TI Inspire </w:t>
      </w:r>
      <w:r w:rsidRPr="0018467B">
        <w:rPr>
          <w:rFonts w:ascii="Times New Roman" w:hAnsi="Times New Roman" w:cs="Times New Roman"/>
        </w:rPr>
        <w:t>Calculator</w:t>
      </w:r>
    </w:p>
    <w:p w14:paraId="4F965427" w14:textId="77777777" w:rsidR="009C7AE2" w:rsidRPr="0018467B" w:rsidRDefault="009C7AE2" w:rsidP="009C7AE2">
      <w:pPr>
        <w:rPr>
          <w:rFonts w:ascii="Times New Roman" w:hAnsi="Times New Roman" w:cs="Times New Roman"/>
        </w:rPr>
      </w:pPr>
      <w:r w:rsidRPr="0018467B">
        <w:rPr>
          <w:rFonts w:ascii="Times New Roman" w:hAnsi="Times New Roman" w:cs="Times New Roman"/>
        </w:rPr>
        <w:t>- Charged Laptop</w:t>
      </w:r>
    </w:p>
    <w:p w14:paraId="55274EA8" w14:textId="4E8D7A8C" w:rsidR="009C7AE2" w:rsidRPr="0018467B" w:rsidRDefault="009C7AE2" w:rsidP="009C7AE2">
      <w:pPr>
        <w:rPr>
          <w:rFonts w:ascii="Times New Roman" w:hAnsi="Times New Roman" w:cs="Times New Roman"/>
        </w:rPr>
      </w:pPr>
      <w:r w:rsidRPr="0018467B">
        <w:rPr>
          <w:rFonts w:ascii="Times New Roman" w:hAnsi="Times New Roman" w:cs="Times New Roman"/>
        </w:rPr>
        <w:t>- Pencil (</w:t>
      </w:r>
      <w:r w:rsidR="002166EB">
        <w:rPr>
          <w:rFonts w:ascii="Times New Roman" w:hAnsi="Times New Roman" w:cs="Times New Roman"/>
        </w:rPr>
        <w:t>or black pen</w:t>
      </w:r>
      <w:r w:rsidRPr="0018467B">
        <w:rPr>
          <w:rFonts w:ascii="Times New Roman" w:hAnsi="Times New Roman" w:cs="Times New Roman"/>
        </w:rPr>
        <w:t>)</w:t>
      </w:r>
    </w:p>
    <w:p w14:paraId="600171D9" w14:textId="77777777" w:rsidR="009C7AE2" w:rsidRPr="0018467B" w:rsidRDefault="009C7AE2" w:rsidP="009C7AE2">
      <w:pPr>
        <w:rPr>
          <w:rFonts w:ascii="Times New Roman" w:hAnsi="Times New Roman" w:cs="Times New Roman"/>
        </w:rPr>
      </w:pPr>
      <w:r w:rsidRPr="0018467B">
        <w:rPr>
          <w:rFonts w:ascii="Times New Roman" w:hAnsi="Times New Roman" w:cs="Times New Roman"/>
        </w:rPr>
        <w:t>- Notebook or binder</w:t>
      </w:r>
    </w:p>
    <w:p w14:paraId="614C0118" w14:textId="092014EC" w:rsidR="00B93381" w:rsidRPr="0018467B" w:rsidRDefault="00B93381" w:rsidP="009C7AE2">
      <w:pPr>
        <w:rPr>
          <w:rFonts w:ascii="Times New Roman" w:hAnsi="Times New Roman" w:cs="Times New Roman"/>
        </w:rPr>
      </w:pPr>
      <w:r>
        <w:rPr>
          <w:rFonts w:ascii="Times New Roman" w:hAnsi="Times New Roman" w:cs="Times New Roman"/>
        </w:rPr>
        <w:t>- AP classroom</w:t>
      </w:r>
    </w:p>
    <w:p w14:paraId="7ADBEC59"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Timeline/Units of Study</w:t>
      </w:r>
    </w:p>
    <w:p w14:paraId="6206FCBA" w14:textId="77777777" w:rsidR="009C7AE2" w:rsidRPr="0018467B" w:rsidRDefault="009C7AE2" w:rsidP="009C7AE2">
      <w:pPr>
        <w:rPr>
          <w:rFonts w:ascii="Times New Roman" w:hAnsi="Times New Roman" w:cs="Times New Roman"/>
          <w:i/>
          <w:iCs/>
        </w:rPr>
      </w:pPr>
      <w:r w:rsidRPr="0018467B">
        <w:rPr>
          <w:rFonts w:ascii="Times New Roman" w:hAnsi="Times New Roman" w:cs="Times New Roman"/>
          <w:i/>
          <w:iCs/>
        </w:rPr>
        <w:t>Semester 1</w:t>
      </w:r>
    </w:p>
    <w:p w14:paraId="655ABF2A" w14:textId="39705F7C" w:rsidR="009C7AE2" w:rsidRPr="0018467B" w:rsidRDefault="009C7AE2" w:rsidP="00A22E56">
      <w:pPr>
        <w:pStyle w:val="ListParagraph"/>
        <w:numPr>
          <w:ilvl w:val="0"/>
          <w:numId w:val="7"/>
        </w:numPr>
        <w:rPr>
          <w:rFonts w:ascii="Times New Roman" w:hAnsi="Times New Roman" w:cs="Times New Roman"/>
        </w:rPr>
      </w:pPr>
      <w:r w:rsidRPr="0018467B">
        <w:rPr>
          <w:rFonts w:ascii="Times New Roman" w:hAnsi="Times New Roman" w:cs="Times New Roman"/>
        </w:rPr>
        <w:t xml:space="preserve">Unit 1 Limits and Continuity </w:t>
      </w:r>
      <w:r w:rsidR="00716B7C">
        <w:rPr>
          <w:rFonts w:ascii="Times New Roman" w:hAnsi="Times New Roman" w:cs="Times New Roman"/>
        </w:rPr>
        <w:t>4-7</w:t>
      </w:r>
      <w:r w:rsidRPr="0018467B">
        <w:rPr>
          <w:rFonts w:ascii="Times New Roman" w:hAnsi="Times New Roman" w:cs="Times New Roman"/>
        </w:rPr>
        <w:t xml:space="preserve">% of AP Exam </w:t>
      </w:r>
    </w:p>
    <w:p w14:paraId="75EB6905" w14:textId="7D52F351" w:rsidR="009C7AE2" w:rsidRPr="0018467B" w:rsidRDefault="009C7AE2" w:rsidP="00A22E56">
      <w:pPr>
        <w:pStyle w:val="ListParagraph"/>
        <w:numPr>
          <w:ilvl w:val="0"/>
          <w:numId w:val="7"/>
        </w:numPr>
        <w:rPr>
          <w:rFonts w:ascii="Times New Roman" w:hAnsi="Times New Roman" w:cs="Times New Roman"/>
        </w:rPr>
      </w:pPr>
      <w:r w:rsidRPr="0018467B">
        <w:rPr>
          <w:rFonts w:ascii="Times New Roman" w:hAnsi="Times New Roman" w:cs="Times New Roman"/>
        </w:rPr>
        <w:t xml:space="preserve">Unit 2 Differentiation: Definition and Basic Derivative Rules </w:t>
      </w:r>
      <w:r w:rsidR="007442AA">
        <w:rPr>
          <w:rFonts w:ascii="Times New Roman" w:hAnsi="Times New Roman" w:cs="Times New Roman"/>
        </w:rPr>
        <w:t>4-7</w:t>
      </w:r>
      <w:r w:rsidRPr="0018467B">
        <w:rPr>
          <w:rFonts w:ascii="Times New Roman" w:hAnsi="Times New Roman" w:cs="Times New Roman"/>
        </w:rPr>
        <w:t xml:space="preserve">% of AP Exam </w:t>
      </w:r>
    </w:p>
    <w:p w14:paraId="2F5D4B3A" w14:textId="19F3E870" w:rsidR="009C7AE2" w:rsidRPr="0018467B" w:rsidRDefault="009C7AE2" w:rsidP="00A22E56">
      <w:pPr>
        <w:pStyle w:val="ListParagraph"/>
        <w:numPr>
          <w:ilvl w:val="0"/>
          <w:numId w:val="5"/>
        </w:numPr>
        <w:rPr>
          <w:rFonts w:ascii="Times New Roman" w:hAnsi="Times New Roman" w:cs="Times New Roman"/>
        </w:rPr>
      </w:pPr>
      <w:r w:rsidRPr="0018467B">
        <w:rPr>
          <w:rFonts w:ascii="Times New Roman" w:hAnsi="Times New Roman" w:cs="Times New Roman"/>
        </w:rPr>
        <w:t xml:space="preserve">Unit 3 Differentiation: Composite, Implicit, and Inverse Functions </w:t>
      </w:r>
      <w:r w:rsidR="007D2A9B">
        <w:rPr>
          <w:rFonts w:ascii="Times New Roman" w:hAnsi="Times New Roman" w:cs="Times New Roman"/>
        </w:rPr>
        <w:t>4-7</w:t>
      </w:r>
      <w:r w:rsidRPr="0018467B">
        <w:rPr>
          <w:rFonts w:ascii="Times New Roman" w:hAnsi="Times New Roman" w:cs="Times New Roman"/>
        </w:rPr>
        <w:t>% of AP Exam</w:t>
      </w:r>
    </w:p>
    <w:p w14:paraId="0E309AEA" w14:textId="0737A884" w:rsidR="009C7AE2" w:rsidRDefault="009C7AE2" w:rsidP="00A22E56">
      <w:pPr>
        <w:pStyle w:val="ListParagraph"/>
        <w:numPr>
          <w:ilvl w:val="0"/>
          <w:numId w:val="5"/>
        </w:numPr>
        <w:rPr>
          <w:rFonts w:ascii="Times New Roman" w:hAnsi="Times New Roman" w:cs="Times New Roman"/>
        </w:rPr>
      </w:pPr>
      <w:r w:rsidRPr="0018467B">
        <w:rPr>
          <w:rFonts w:ascii="Times New Roman" w:hAnsi="Times New Roman" w:cs="Times New Roman"/>
        </w:rPr>
        <w:t xml:space="preserve">Unit 4 Contextual Applications of Differentiation </w:t>
      </w:r>
      <w:r w:rsidR="007D2A9B">
        <w:rPr>
          <w:rFonts w:ascii="Times New Roman" w:hAnsi="Times New Roman" w:cs="Times New Roman"/>
        </w:rPr>
        <w:t>6-9</w:t>
      </w:r>
      <w:r w:rsidRPr="0018467B">
        <w:rPr>
          <w:rFonts w:ascii="Times New Roman" w:hAnsi="Times New Roman" w:cs="Times New Roman"/>
        </w:rPr>
        <w:t xml:space="preserve">% of AP Exam </w:t>
      </w:r>
    </w:p>
    <w:p w14:paraId="08B3E71F" w14:textId="2DF3CB82" w:rsidR="00726CC0" w:rsidRDefault="00726CC0" w:rsidP="00726CC0">
      <w:pPr>
        <w:pStyle w:val="ListParagraph"/>
        <w:numPr>
          <w:ilvl w:val="0"/>
          <w:numId w:val="5"/>
        </w:numPr>
        <w:rPr>
          <w:rFonts w:ascii="Times New Roman" w:hAnsi="Times New Roman" w:cs="Times New Roman"/>
        </w:rPr>
      </w:pPr>
      <w:r w:rsidRPr="0018467B">
        <w:rPr>
          <w:rFonts w:ascii="Times New Roman" w:hAnsi="Times New Roman" w:cs="Times New Roman"/>
        </w:rPr>
        <w:t xml:space="preserve">Unit 5 Analytical Applications of Differentiation </w:t>
      </w:r>
      <w:r w:rsidR="008E75B5">
        <w:rPr>
          <w:rFonts w:ascii="Times New Roman" w:hAnsi="Times New Roman" w:cs="Times New Roman"/>
        </w:rPr>
        <w:t>8-11</w:t>
      </w:r>
      <w:r w:rsidRPr="0018467B">
        <w:rPr>
          <w:rFonts w:ascii="Times New Roman" w:hAnsi="Times New Roman" w:cs="Times New Roman"/>
        </w:rPr>
        <w:t xml:space="preserve">% of AP Exam </w:t>
      </w:r>
    </w:p>
    <w:p w14:paraId="1894980F" w14:textId="78E8E45F" w:rsidR="00365CD2" w:rsidRPr="00365CD2" w:rsidRDefault="00365CD2" w:rsidP="00365CD2">
      <w:pPr>
        <w:pStyle w:val="ListParagraph"/>
        <w:numPr>
          <w:ilvl w:val="0"/>
          <w:numId w:val="5"/>
        </w:numPr>
        <w:rPr>
          <w:rFonts w:ascii="Times New Roman" w:hAnsi="Times New Roman" w:cs="Times New Roman"/>
        </w:rPr>
      </w:pPr>
      <w:r w:rsidRPr="0018467B">
        <w:rPr>
          <w:rFonts w:ascii="Times New Roman" w:hAnsi="Times New Roman" w:cs="Times New Roman"/>
        </w:rPr>
        <w:t xml:space="preserve">Unit 6 Integration and Accumulation of Change 17-20% of AP Exam </w:t>
      </w:r>
    </w:p>
    <w:p w14:paraId="127E0C8B" w14:textId="77777777" w:rsidR="00726CC0" w:rsidRPr="0018467B" w:rsidRDefault="00726CC0" w:rsidP="00726CC0">
      <w:pPr>
        <w:pStyle w:val="ListParagraph"/>
        <w:ind w:left="1080"/>
        <w:rPr>
          <w:rFonts w:ascii="Times New Roman" w:hAnsi="Times New Roman" w:cs="Times New Roman"/>
        </w:rPr>
      </w:pPr>
    </w:p>
    <w:p w14:paraId="0E51701E" w14:textId="77777777" w:rsidR="009C7AE2" w:rsidRPr="0018467B" w:rsidRDefault="009C7AE2" w:rsidP="00A22E56">
      <w:pPr>
        <w:rPr>
          <w:rFonts w:ascii="Times New Roman" w:hAnsi="Times New Roman" w:cs="Times New Roman"/>
          <w:i/>
          <w:iCs/>
        </w:rPr>
      </w:pPr>
      <w:r w:rsidRPr="0018467B">
        <w:rPr>
          <w:rFonts w:ascii="Times New Roman" w:hAnsi="Times New Roman" w:cs="Times New Roman"/>
          <w:i/>
          <w:iCs/>
        </w:rPr>
        <w:t>Semester 2</w:t>
      </w:r>
    </w:p>
    <w:p w14:paraId="04984984" w14:textId="51C7E5C7" w:rsidR="009C7AE2" w:rsidRPr="0018467B" w:rsidRDefault="009C7AE2" w:rsidP="00A22E56">
      <w:pPr>
        <w:pStyle w:val="ListParagraph"/>
        <w:numPr>
          <w:ilvl w:val="0"/>
          <w:numId w:val="3"/>
        </w:numPr>
        <w:rPr>
          <w:rFonts w:ascii="Times New Roman" w:hAnsi="Times New Roman" w:cs="Times New Roman"/>
        </w:rPr>
      </w:pPr>
      <w:r w:rsidRPr="0018467B">
        <w:rPr>
          <w:rFonts w:ascii="Times New Roman" w:hAnsi="Times New Roman" w:cs="Times New Roman"/>
        </w:rPr>
        <w:t>Unit 7 Differential Equations 6-</w:t>
      </w:r>
      <w:r w:rsidR="008E75B5">
        <w:rPr>
          <w:rFonts w:ascii="Times New Roman" w:hAnsi="Times New Roman" w:cs="Times New Roman"/>
        </w:rPr>
        <w:t>9</w:t>
      </w:r>
      <w:r w:rsidRPr="0018467B">
        <w:rPr>
          <w:rFonts w:ascii="Times New Roman" w:hAnsi="Times New Roman" w:cs="Times New Roman"/>
        </w:rPr>
        <w:t xml:space="preserve">% of AP </w:t>
      </w:r>
    </w:p>
    <w:p w14:paraId="4097D5B7" w14:textId="25E3BEE4" w:rsidR="009C7AE2" w:rsidRDefault="009C7AE2" w:rsidP="00A22E56">
      <w:pPr>
        <w:pStyle w:val="ListParagraph"/>
        <w:numPr>
          <w:ilvl w:val="0"/>
          <w:numId w:val="3"/>
        </w:numPr>
        <w:rPr>
          <w:rFonts w:ascii="Times New Roman" w:hAnsi="Times New Roman" w:cs="Times New Roman"/>
        </w:rPr>
      </w:pPr>
      <w:r w:rsidRPr="0018467B">
        <w:rPr>
          <w:rFonts w:ascii="Times New Roman" w:hAnsi="Times New Roman" w:cs="Times New Roman"/>
        </w:rPr>
        <w:t xml:space="preserve">Unit 8 Applications of Integration </w:t>
      </w:r>
      <w:r w:rsidR="008E75B5">
        <w:rPr>
          <w:rFonts w:ascii="Times New Roman" w:hAnsi="Times New Roman" w:cs="Times New Roman"/>
        </w:rPr>
        <w:t>6-9</w:t>
      </w:r>
      <w:r w:rsidRPr="0018467B">
        <w:rPr>
          <w:rFonts w:ascii="Times New Roman" w:hAnsi="Times New Roman" w:cs="Times New Roman"/>
        </w:rPr>
        <w:t xml:space="preserve">% of AP Exam </w:t>
      </w:r>
    </w:p>
    <w:p w14:paraId="277727CB" w14:textId="4573979E" w:rsidR="00B71FEE" w:rsidRDefault="00B71FEE" w:rsidP="00A22E56">
      <w:pPr>
        <w:pStyle w:val="ListParagraph"/>
        <w:numPr>
          <w:ilvl w:val="0"/>
          <w:numId w:val="3"/>
        </w:numPr>
        <w:rPr>
          <w:rFonts w:ascii="Times New Roman" w:hAnsi="Times New Roman" w:cs="Times New Roman"/>
        </w:rPr>
      </w:pPr>
      <w:r>
        <w:rPr>
          <w:rFonts w:ascii="Times New Roman" w:hAnsi="Times New Roman" w:cs="Times New Roman"/>
        </w:rPr>
        <w:t>Unit 9 Parametric Equations</w:t>
      </w:r>
      <w:r w:rsidR="009778DA">
        <w:rPr>
          <w:rFonts w:ascii="Times New Roman" w:hAnsi="Times New Roman" w:cs="Times New Roman"/>
        </w:rPr>
        <w:t>, Polar coordinates 11-12% of AP Exam</w:t>
      </w:r>
    </w:p>
    <w:p w14:paraId="344EDD5B" w14:textId="54199F79" w:rsidR="009778DA" w:rsidRPr="009778DA" w:rsidRDefault="009778DA" w:rsidP="009778DA">
      <w:pPr>
        <w:pStyle w:val="ListParagraph"/>
        <w:numPr>
          <w:ilvl w:val="0"/>
          <w:numId w:val="3"/>
        </w:numPr>
        <w:rPr>
          <w:rFonts w:ascii="Times New Roman" w:hAnsi="Times New Roman" w:cs="Times New Roman"/>
        </w:rPr>
      </w:pPr>
      <w:r>
        <w:rPr>
          <w:rFonts w:ascii="Times New Roman" w:hAnsi="Times New Roman" w:cs="Times New Roman"/>
        </w:rPr>
        <w:t xml:space="preserve">Unit 10 </w:t>
      </w:r>
      <w:r w:rsidR="00502977">
        <w:rPr>
          <w:rFonts w:ascii="Times New Roman" w:hAnsi="Times New Roman" w:cs="Times New Roman"/>
        </w:rPr>
        <w:t>Infinite sequences and series</w:t>
      </w:r>
      <w:r>
        <w:rPr>
          <w:rFonts w:ascii="Times New Roman" w:hAnsi="Times New Roman" w:cs="Times New Roman"/>
        </w:rPr>
        <w:t xml:space="preserve"> </w:t>
      </w:r>
      <w:r w:rsidR="00502977">
        <w:rPr>
          <w:rFonts w:ascii="Times New Roman" w:hAnsi="Times New Roman" w:cs="Times New Roman"/>
        </w:rPr>
        <w:t>17-18</w:t>
      </w:r>
      <w:r>
        <w:rPr>
          <w:rFonts w:ascii="Times New Roman" w:hAnsi="Times New Roman" w:cs="Times New Roman"/>
        </w:rPr>
        <w:t>% of AP Exam</w:t>
      </w:r>
    </w:p>
    <w:p w14:paraId="248F69B0" w14:textId="34076407" w:rsidR="00A22E56" w:rsidRPr="0018467B" w:rsidRDefault="00A22E56" w:rsidP="00A22E56">
      <w:pPr>
        <w:pStyle w:val="ListParagraph"/>
        <w:numPr>
          <w:ilvl w:val="0"/>
          <w:numId w:val="3"/>
        </w:numPr>
        <w:rPr>
          <w:rFonts w:ascii="Times New Roman" w:hAnsi="Times New Roman" w:cs="Times New Roman"/>
        </w:rPr>
      </w:pPr>
      <w:r w:rsidRPr="0018467B">
        <w:rPr>
          <w:rFonts w:ascii="Times New Roman" w:hAnsi="Times New Roman" w:cs="Times New Roman"/>
        </w:rPr>
        <w:t>Review</w:t>
      </w:r>
    </w:p>
    <w:p w14:paraId="1A953DAE" w14:textId="6930AB29" w:rsidR="00A22E56" w:rsidRPr="0018467B" w:rsidRDefault="00A22E56" w:rsidP="00A22E56">
      <w:pPr>
        <w:pStyle w:val="ListParagraph"/>
        <w:numPr>
          <w:ilvl w:val="0"/>
          <w:numId w:val="3"/>
        </w:numPr>
        <w:rPr>
          <w:rFonts w:ascii="Times New Roman" w:hAnsi="Times New Roman" w:cs="Times New Roman"/>
        </w:rPr>
      </w:pPr>
      <w:r w:rsidRPr="0018467B">
        <w:rPr>
          <w:rFonts w:ascii="Times New Roman" w:hAnsi="Times New Roman" w:cs="Times New Roman"/>
        </w:rPr>
        <w:t>AP Exam</w:t>
      </w:r>
    </w:p>
    <w:p w14:paraId="0B232B73" w14:textId="58424046" w:rsidR="00A22E56" w:rsidRPr="0018467B" w:rsidRDefault="00A22E56" w:rsidP="00A22E56">
      <w:pPr>
        <w:pStyle w:val="ListParagraph"/>
        <w:numPr>
          <w:ilvl w:val="0"/>
          <w:numId w:val="3"/>
        </w:numPr>
        <w:rPr>
          <w:rFonts w:ascii="Times New Roman" w:hAnsi="Times New Roman" w:cs="Times New Roman"/>
        </w:rPr>
      </w:pPr>
      <w:r w:rsidRPr="0018467B">
        <w:rPr>
          <w:rFonts w:ascii="Times New Roman" w:hAnsi="Times New Roman" w:cs="Times New Roman"/>
        </w:rPr>
        <w:t>Additional Topics</w:t>
      </w:r>
    </w:p>
    <w:p w14:paraId="46DAE94C" w14:textId="77777777" w:rsidR="009B23FA" w:rsidRPr="0018467B" w:rsidRDefault="009B23FA">
      <w:pPr>
        <w:rPr>
          <w:rFonts w:ascii="Times New Roman" w:hAnsi="Times New Roman" w:cs="Times New Roman"/>
          <w:b/>
          <w:bCs/>
        </w:rPr>
      </w:pPr>
      <w:r w:rsidRPr="0018467B">
        <w:rPr>
          <w:rFonts w:ascii="Times New Roman" w:hAnsi="Times New Roman" w:cs="Times New Roman"/>
          <w:b/>
          <w:bCs/>
        </w:rPr>
        <w:br w:type="page"/>
      </w:r>
    </w:p>
    <w:p w14:paraId="1BEEAA8B" w14:textId="2021AC4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lastRenderedPageBreak/>
        <w:t>Grading Policy</w:t>
      </w:r>
    </w:p>
    <w:p w14:paraId="6226FC8D" w14:textId="5D2ED8DC" w:rsidR="00A22E56" w:rsidRPr="0018467B" w:rsidRDefault="009B23FA" w:rsidP="00D84E1F">
      <w:pPr>
        <w:jc w:val="center"/>
        <w:rPr>
          <w:rFonts w:ascii="Times New Roman" w:hAnsi="Times New Roman" w:cs="Times New Roman"/>
        </w:rPr>
      </w:pPr>
      <w:r w:rsidRPr="0018467B">
        <w:rPr>
          <w:rFonts w:ascii="Times New Roman" w:hAnsi="Times New Roman" w:cs="Times New Roman"/>
          <w:noProof/>
        </w:rPr>
        <w:drawing>
          <wp:inline distT="0" distB="0" distL="0" distR="0" wp14:anchorId="69424D5B" wp14:editId="151D30BB">
            <wp:extent cx="3829050" cy="26942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49240" cy="2708450"/>
                    </a:xfrm>
                    <a:prstGeom prst="rect">
                      <a:avLst/>
                    </a:prstGeom>
                  </pic:spPr>
                </pic:pic>
              </a:graphicData>
            </a:graphic>
          </wp:inline>
        </w:drawing>
      </w:r>
    </w:p>
    <w:p w14:paraId="2F42D567" w14:textId="778E2FC1"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Advanced Placement (AP): additional GPA weight of 1.00 (Note: Advanced Placement weight and transcript designation do not appear until completion of course AP exam.) Grades of F </w:t>
      </w:r>
      <w:r w:rsidR="006E35A0" w:rsidRPr="0018467B">
        <w:rPr>
          <w:rFonts w:ascii="Times New Roman" w:hAnsi="Times New Roman" w:cs="Times New Roman"/>
        </w:rPr>
        <w:t>receive</w:t>
      </w:r>
      <w:r w:rsidRPr="0018467B">
        <w:rPr>
          <w:rFonts w:ascii="Times New Roman" w:hAnsi="Times New Roman" w:cs="Times New Roman"/>
        </w:rPr>
        <w:t xml:space="preserve"> no additional weight and will remain 0.00.</w:t>
      </w:r>
    </w:p>
    <w:p w14:paraId="35D592E6" w14:textId="77777777" w:rsidR="009B23FA" w:rsidRPr="004B73E4" w:rsidRDefault="009B23FA" w:rsidP="009B23FA">
      <w:pPr>
        <w:spacing w:line="216" w:lineRule="auto"/>
        <w:rPr>
          <w:rFonts w:ascii="Times New Roman" w:hAnsi="Times New Roman" w:cs="Times New Roman"/>
          <w:b/>
          <w:bCs/>
          <w:kern w:val="24"/>
          <w:u w:val="single"/>
        </w:rPr>
      </w:pPr>
      <w:r w:rsidRPr="004B73E4">
        <w:rPr>
          <w:rFonts w:ascii="Times New Roman" w:hAnsi="Times New Roman" w:cs="Times New Roman"/>
          <w:b/>
          <w:bCs/>
          <w:kern w:val="24"/>
          <w:u w:val="single"/>
        </w:rPr>
        <w:t xml:space="preserve">It is mandatory that all AP students sit for, </w:t>
      </w:r>
      <w:proofErr w:type="gramStart"/>
      <w:r w:rsidRPr="004B73E4">
        <w:rPr>
          <w:rFonts w:ascii="Times New Roman" w:hAnsi="Times New Roman" w:cs="Times New Roman"/>
          <w:b/>
          <w:bCs/>
          <w:kern w:val="24"/>
          <w:u w:val="single"/>
        </w:rPr>
        <w:t>and,</w:t>
      </w:r>
      <w:proofErr w:type="gramEnd"/>
      <w:r w:rsidRPr="004B73E4">
        <w:rPr>
          <w:rFonts w:ascii="Times New Roman" w:hAnsi="Times New Roman" w:cs="Times New Roman"/>
          <w:b/>
          <w:bCs/>
          <w:kern w:val="24"/>
          <w:u w:val="single"/>
        </w:rPr>
        <w:t xml:space="preserve"> give a good faith effort on the national exam in May.  </w:t>
      </w:r>
      <w:proofErr w:type="gramStart"/>
      <w:r w:rsidRPr="004B73E4">
        <w:rPr>
          <w:rFonts w:ascii="Times New Roman" w:hAnsi="Times New Roman" w:cs="Times New Roman"/>
          <w:b/>
          <w:bCs/>
          <w:kern w:val="24"/>
          <w:u w:val="single"/>
        </w:rPr>
        <w:t>If</w:t>
      </w:r>
      <w:proofErr w:type="gramEnd"/>
      <w:r w:rsidRPr="004B73E4">
        <w:rPr>
          <w:rFonts w:ascii="Times New Roman" w:hAnsi="Times New Roman" w:cs="Times New Roman"/>
          <w:b/>
          <w:bCs/>
          <w:kern w:val="24"/>
          <w:u w:val="single"/>
        </w:rPr>
        <w:t xml:space="preserve"> however, this does not happen the following will be implemented:</w:t>
      </w:r>
    </w:p>
    <w:p w14:paraId="5D716309" w14:textId="77777777" w:rsidR="009B23FA" w:rsidRPr="004B73E4" w:rsidRDefault="009B23FA" w:rsidP="009B23FA">
      <w:pPr>
        <w:pStyle w:val="ListParagraph"/>
        <w:numPr>
          <w:ilvl w:val="0"/>
          <w:numId w:val="15"/>
        </w:numPr>
        <w:spacing w:after="0" w:line="216" w:lineRule="auto"/>
        <w:rPr>
          <w:rFonts w:ascii="Times New Roman" w:hAnsi="Times New Roman" w:cs="Times New Roman"/>
          <w:b/>
          <w:bCs/>
          <w:kern w:val="24"/>
          <w:u w:val="single"/>
        </w:rPr>
      </w:pPr>
      <w:r w:rsidRPr="004B73E4">
        <w:rPr>
          <w:rFonts w:ascii="Times New Roman" w:hAnsi="Times New Roman" w:cs="Times New Roman"/>
          <w:b/>
          <w:bCs/>
          <w:kern w:val="24"/>
          <w:u w:val="single"/>
        </w:rPr>
        <w:t>The AP course will still be designated on the transcript HOWEVER</w:t>
      </w:r>
    </w:p>
    <w:p w14:paraId="61F1362C" w14:textId="77777777" w:rsidR="009B23FA" w:rsidRPr="004B73E4" w:rsidRDefault="009B23FA" w:rsidP="009B23FA">
      <w:pPr>
        <w:pStyle w:val="ListParagraph"/>
        <w:numPr>
          <w:ilvl w:val="0"/>
          <w:numId w:val="15"/>
        </w:numPr>
        <w:spacing w:after="0" w:line="216" w:lineRule="auto"/>
        <w:rPr>
          <w:rFonts w:ascii="Times New Roman" w:hAnsi="Times New Roman" w:cs="Times New Roman"/>
          <w:b/>
          <w:bCs/>
          <w:kern w:val="24"/>
          <w:u w:val="single"/>
        </w:rPr>
      </w:pPr>
      <w:r w:rsidRPr="004B73E4">
        <w:rPr>
          <w:rFonts w:ascii="Times New Roman" w:hAnsi="Times New Roman" w:cs="Times New Roman"/>
          <w:b/>
          <w:bCs/>
          <w:kern w:val="24"/>
          <w:u w:val="single"/>
        </w:rPr>
        <w:t>The GPA point calculation will only reflect an honors course (drop from 1.0 to .5)</w:t>
      </w:r>
    </w:p>
    <w:p w14:paraId="7DB81105" w14:textId="77777777" w:rsidR="009B23FA" w:rsidRPr="004B73E4" w:rsidRDefault="009B23FA" w:rsidP="009B23FA">
      <w:pPr>
        <w:spacing w:line="216" w:lineRule="auto"/>
        <w:rPr>
          <w:rFonts w:ascii="Times New Roman" w:hAnsi="Times New Roman" w:cs="Times New Roman"/>
          <w:b/>
          <w:bCs/>
          <w:kern w:val="24"/>
          <w:u w:val="single"/>
        </w:rPr>
      </w:pPr>
    </w:p>
    <w:p w14:paraId="2ABEFB9E" w14:textId="77777777" w:rsidR="004B73E4" w:rsidRDefault="004B73E4" w:rsidP="009C7AE2">
      <w:pPr>
        <w:rPr>
          <w:rFonts w:ascii="Times New Roman" w:hAnsi="Times New Roman" w:cs="Times New Roman"/>
          <w:b/>
          <w:bCs/>
        </w:rPr>
      </w:pPr>
    </w:p>
    <w:p w14:paraId="3201ABFB" w14:textId="6B655D73" w:rsidR="009C7AE2" w:rsidRPr="0018467B" w:rsidRDefault="009C7AE2" w:rsidP="003A3B50">
      <w:pPr>
        <w:rPr>
          <w:rFonts w:ascii="Times New Roman" w:hAnsi="Times New Roman" w:cs="Times New Roman"/>
          <w:b/>
          <w:bCs/>
        </w:rPr>
      </w:pPr>
      <w:r w:rsidRPr="0018467B">
        <w:rPr>
          <w:rFonts w:ascii="Times New Roman" w:hAnsi="Times New Roman" w:cs="Times New Roman"/>
          <w:b/>
          <w:bCs/>
        </w:rPr>
        <w:t>Grades will be calculated as follows:</w:t>
      </w:r>
    </w:p>
    <w:p w14:paraId="01A993D6" w14:textId="77777777" w:rsidR="005A3435" w:rsidRDefault="005A3435" w:rsidP="003A3B50">
      <w:pPr>
        <w:autoSpaceDE w:val="0"/>
        <w:autoSpaceDN w:val="0"/>
        <w:adjustRightInd w:val="0"/>
        <w:spacing w:after="0" w:line="240" w:lineRule="auto"/>
        <w:rPr>
          <w:rFonts w:ascii="Times New Roman" w:hAnsi="Times New Roman" w:cs="Times New Roman"/>
          <w:sz w:val="24"/>
          <w:szCs w:val="24"/>
        </w:rPr>
      </w:pPr>
      <w:r w:rsidRPr="00BE3C13">
        <w:rPr>
          <w:rFonts w:ascii="Times New Roman" w:hAnsi="Times New Roman" w:cs="Times New Roman"/>
          <w:sz w:val="24"/>
          <w:szCs w:val="24"/>
        </w:rPr>
        <w:t xml:space="preserve">The gradebook is divided into </w:t>
      </w:r>
      <w:r>
        <w:rPr>
          <w:rFonts w:ascii="Times New Roman" w:hAnsi="Times New Roman" w:cs="Times New Roman"/>
          <w:sz w:val="24"/>
          <w:szCs w:val="24"/>
        </w:rPr>
        <w:t>three</w:t>
      </w:r>
      <w:r w:rsidRPr="00BE3C13">
        <w:rPr>
          <w:rFonts w:ascii="Times New Roman" w:hAnsi="Times New Roman" w:cs="Times New Roman"/>
          <w:sz w:val="24"/>
          <w:szCs w:val="24"/>
        </w:rPr>
        <w:t xml:space="preserve"> major categories, learning pursuits (</w:t>
      </w:r>
      <w:r>
        <w:rPr>
          <w:rFonts w:ascii="Times New Roman" w:hAnsi="Times New Roman" w:cs="Times New Roman"/>
          <w:sz w:val="24"/>
          <w:szCs w:val="24"/>
        </w:rPr>
        <w:t>60</w:t>
      </w:r>
      <w:r w:rsidRPr="00BE3C13">
        <w:rPr>
          <w:rFonts w:ascii="Times New Roman" w:hAnsi="Times New Roman" w:cs="Times New Roman"/>
          <w:sz w:val="24"/>
          <w:szCs w:val="24"/>
        </w:rPr>
        <w:t>%)</w:t>
      </w:r>
      <w:r>
        <w:rPr>
          <w:rFonts w:ascii="Times New Roman" w:hAnsi="Times New Roman" w:cs="Times New Roman"/>
          <w:sz w:val="24"/>
          <w:szCs w:val="24"/>
        </w:rPr>
        <w:t xml:space="preserve">, </w:t>
      </w:r>
      <w:r w:rsidRPr="00BE3C13">
        <w:rPr>
          <w:rFonts w:ascii="Times New Roman" w:hAnsi="Times New Roman" w:cs="Times New Roman"/>
          <w:sz w:val="24"/>
          <w:szCs w:val="24"/>
        </w:rPr>
        <w:t>evidence of learning (20%)</w:t>
      </w:r>
      <w:r>
        <w:rPr>
          <w:rFonts w:ascii="Times New Roman" w:hAnsi="Times New Roman" w:cs="Times New Roman"/>
          <w:sz w:val="24"/>
          <w:szCs w:val="24"/>
        </w:rPr>
        <w:t xml:space="preserve">, and semester summative assessment (20%). </w:t>
      </w:r>
    </w:p>
    <w:p w14:paraId="71704CFF" w14:textId="77777777" w:rsidR="003A3B50" w:rsidRPr="00BE3C13" w:rsidRDefault="003A3B50" w:rsidP="003A3B50">
      <w:pPr>
        <w:autoSpaceDE w:val="0"/>
        <w:autoSpaceDN w:val="0"/>
        <w:adjustRightInd w:val="0"/>
        <w:spacing w:after="0" w:line="240" w:lineRule="auto"/>
        <w:rPr>
          <w:rFonts w:ascii="Times New Roman" w:hAnsi="Times New Roman" w:cs="Times New Roman"/>
          <w:sz w:val="24"/>
          <w:szCs w:val="24"/>
        </w:rPr>
      </w:pPr>
    </w:p>
    <w:p w14:paraId="61993BBA" w14:textId="77777777" w:rsidR="005A3435" w:rsidRPr="00BE3C13" w:rsidRDefault="005A3435" w:rsidP="003A3B50">
      <w:pPr>
        <w:autoSpaceDE w:val="0"/>
        <w:autoSpaceDN w:val="0"/>
        <w:adjustRightInd w:val="0"/>
        <w:spacing w:after="0" w:line="240" w:lineRule="auto"/>
        <w:rPr>
          <w:rFonts w:ascii="Times New Roman" w:hAnsi="Times New Roman" w:cs="Times New Roman"/>
          <w:sz w:val="24"/>
          <w:szCs w:val="24"/>
        </w:rPr>
      </w:pPr>
      <w:r w:rsidRPr="00BE3C13">
        <w:rPr>
          <w:rFonts w:ascii="Times New Roman" w:eastAsia="ArialMT" w:hAnsi="Times New Roman" w:cs="Times New Roman"/>
          <w:sz w:val="24"/>
          <w:szCs w:val="24"/>
        </w:rPr>
        <w:t xml:space="preserve">● </w:t>
      </w:r>
      <w:r w:rsidRPr="00BE3C13">
        <w:rPr>
          <w:rFonts w:ascii="Times New Roman" w:hAnsi="Times New Roman" w:cs="Times New Roman"/>
          <w:b/>
          <w:bCs/>
          <w:sz w:val="24"/>
          <w:szCs w:val="24"/>
        </w:rPr>
        <w:t xml:space="preserve">Learning </w:t>
      </w:r>
      <w:r>
        <w:rPr>
          <w:rFonts w:ascii="Times New Roman" w:hAnsi="Times New Roman" w:cs="Times New Roman"/>
          <w:b/>
          <w:bCs/>
          <w:sz w:val="24"/>
          <w:szCs w:val="24"/>
        </w:rPr>
        <w:t>P</w:t>
      </w:r>
      <w:r w:rsidRPr="00BE3C13">
        <w:rPr>
          <w:rFonts w:ascii="Times New Roman" w:hAnsi="Times New Roman" w:cs="Times New Roman"/>
          <w:b/>
          <w:bCs/>
          <w:sz w:val="24"/>
          <w:szCs w:val="24"/>
        </w:rPr>
        <w:t xml:space="preserve">ursuits </w:t>
      </w:r>
      <w:r w:rsidRPr="00BE3C13">
        <w:rPr>
          <w:rFonts w:ascii="Times New Roman" w:hAnsi="Times New Roman" w:cs="Times New Roman"/>
          <w:sz w:val="24"/>
          <w:szCs w:val="24"/>
        </w:rPr>
        <w:t>evaluates a student’s progress throughout the learning process, such as</w:t>
      </w:r>
      <w:r>
        <w:rPr>
          <w:rFonts w:ascii="Times New Roman" w:hAnsi="Times New Roman" w:cs="Times New Roman"/>
          <w:sz w:val="24"/>
          <w:szCs w:val="24"/>
        </w:rPr>
        <w:t xml:space="preserve"> </w:t>
      </w:r>
      <w:r w:rsidRPr="00BE3C13">
        <w:rPr>
          <w:rFonts w:ascii="Times New Roman" w:hAnsi="Times New Roman" w:cs="Times New Roman"/>
          <w:sz w:val="24"/>
          <w:szCs w:val="24"/>
        </w:rPr>
        <w:t>classwork, reinforcement activities, quizzes, reflections, peer reviews, workshop</w:t>
      </w:r>
      <w:r>
        <w:rPr>
          <w:rFonts w:ascii="Times New Roman" w:hAnsi="Times New Roman" w:cs="Times New Roman"/>
          <w:sz w:val="24"/>
          <w:szCs w:val="24"/>
        </w:rPr>
        <w:t xml:space="preserve"> </w:t>
      </w:r>
      <w:r w:rsidRPr="00BE3C13">
        <w:rPr>
          <w:rFonts w:ascii="Times New Roman" w:hAnsi="Times New Roman" w:cs="Times New Roman"/>
          <w:sz w:val="24"/>
          <w:szCs w:val="24"/>
        </w:rPr>
        <w:t>participation, etc.</w:t>
      </w:r>
    </w:p>
    <w:p w14:paraId="4E95373F" w14:textId="77777777" w:rsidR="005A3435" w:rsidRDefault="005A3435" w:rsidP="003A3B50">
      <w:pPr>
        <w:autoSpaceDE w:val="0"/>
        <w:autoSpaceDN w:val="0"/>
        <w:adjustRightInd w:val="0"/>
        <w:spacing w:after="0" w:line="240" w:lineRule="auto"/>
        <w:rPr>
          <w:rFonts w:ascii="Times New Roman" w:hAnsi="Times New Roman" w:cs="Times New Roman"/>
          <w:sz w:val="24"/>
          <w:szCs w:val="24"/>
        </w:rPr>
      </w:pPr>
      <w:r w:rsidRPr="00BE3C13">
        <w:rPr>
          <w:rFonts w:ascii="Times New Roman" w:eastAsia="ArialMT" w:hAnsi="Times New Roman" w:cs="Times New Roman"/>
          <w:sz w:val="24"/>
          <w:szCs w:val="24"/>
        </w:rPr>
        <w:t xml:space="preserve">● </w:t>
      </w:r>
      <w:r w:rsidRPr="00BE3C13">
        <w:rPr>
          <w:rFonts w:ascii="Times New Roman" w:hAnsi="Times New Roman" w:cs="Times New Roman"/>
          <w:b/>
          <w:bCs/>
          <w:sz w:val="24"/>
          <w:szCs w:val="24"/>
        </w:rPr>
        <w:t>Evidence of</w:t>
      </w:r>
      <w:r>
        <w:rPr>
          <w:rFonts w:ascii="Times New Roman" w:hAnsi="Times New Roman" w:cs="Times New Roman"/>
          <w:b/>
          <w:bCs/>
          <w:sz w:val="24"/>
          <w:szCs w:val="24"/>
        </w:rPr>
        <w:t xml:space="preserve"> L</w:t>
      </w:r>
      <w:r w:rsidRPr="00BE3C13">
        <w:rPr>
          <w:rFonts w:ascii="Times New Roman" w:hAnsi="Times New Roman" w:cs="Times New Roman"/>
          <w:b/>
          <w:bCs/>
          <w:sz w:val="24"/>
          <w:szCs w:val="24"/>
        </w:rPr>
        <w:t xml:space="preserve">earning </w:t>
      </w:r>
      <w:r w:rsidRPr="00BE3C13">
        <w:rPr>
          <w:rFonts w:ascii="Times New Roman" w:hAnsi="Times New Roman" w:cs="Times New Roman"/>
          <w:sz w:val="24"/>
          <w:szCs w:val="24"/>
        </w:rPr>
        <w:t>evaluates a student’s mastery of course material, such as tests, essays,</w:t>
      </w:r>
      <w:r>
        <w:rPr>
          <w:rFonts w:ascii="Times New Roman" w:hAnsi="Times New Roman" w:cs="Times New Roman"/>
          <w:sz w:val="24"/>
          <w:szCs w:val="24"/>
        </w:rPr>
        <w:t xml:space="preserve"> </w:t>
      </w:r>
      <w:r w:rsidRPr="00BE3C13">
        <w:rPr>
          <w:rFonts w:ascii="Times New Roman" w:hAnsi="Times New Roman" w:cs="Times New Roman"/>
          <w:sz w:val="24"/>
          <w:szCs w:val="24"/>
        </w:rPr>
        <w:t>projects, etc.</w:t>
      </w:r>
    </w:p>
    <w:p w14:paraId="3DF5F983" w14:textId="4D7547AC" w:rsidR="00092E6A" w:rsidRDefault="005A3435" w:rsidP="003A3B50">
      <w:pPr>
        <w:rPr>
          <w:rFonts w:ascii="Times New Roman" w:hAnsi="Times New Roman" w:cs="Times New Roman"/>
          <w:sz w:val="24"/>
          <w:szCs w:val="24"/>
        </w:rPr>
      </w:pPr>
      <w:r w:rsidRPr="00BE3C13">
        <w:rPr>
          <w:rFonts w:ascii="Times New Roman" w:eastAsia="ArialMT" w:hAnsi="Times New Roman" w:cs="Times New Roman"/>
          <w:sz w:val="24"/>
          <w:szCs w:val="24"/>
        </w:rPr>
        <w:t xml:space="preserve">● </w:t>
      </w:r>
      <w:r>
        <w:rPr>
          <w:rFonts w:ascii="Times New Roman" w:hAnsi="Times New Roman" w:cs="Times New Roman"/>
          <w:b/>
          <w:bCs/>
          <w:sz w:val="24"/>
          <w:szCs w:val="24"/>
        </w:rPr>
        <w:t xml:space="preserve">Semester Summative Assessment </w:t>
      </w:r>
      <w:r>
        <w:rPr>
          <w:rFonts w:ascii="Times New Roman" w:hAnsi="Times New Roman" w:cs="Times New Roman"/>
          <w:sz w:val="24"/>
          <w:szCs w:val="24"/>
        </w:rPr>
        <w:t>evaluates a student’s mastery of course material cumulatively at the end of each semester.</w:t>
      </w:r>
    </w:p>
    <w:p w14:paraId="41981082" w14:textId="77777777" w:rsidR="003A3B50" w:rsidRDefault="003A3B50" w:rsidP="003A3B50">
      <w:pPr>
        <w:rPr>
          <w:rFonts w:ascii="Times New Roman" w:hAnsi="Times New Roman" w:cs="Times New Roman"/>
        </w:rPr>
      </w:pPr>
    </w:p>
    <w:p w14:paraId="5DFB0EF4" w14:textId="6F30CB59" w:rsidR="009C7AE2" w:rsidRPr="0018467B" w:rsidRDefault="009C7AE2" w:rsidP="009C7AE2">
      <w:pPr>
        <w:rPr>
          <w:rFonts w:ascii="Times New Roman" w:hAnsi="Times New Roman" w:cs="Times New Roman"/>
        </w:rPr>
      </w:pPr>
      <w:r w:rsidRPr="0018467B">
        <w:rPr>
          <w:rFonts w:ascii="Times New Roman" w:hAnsi="Times New Roman" w:cs="Times New Roman"/>
        </w:rPr>
        <w:t>- Grades will be posted within 72 hours of the due date for all assignments and assessments. You have one week after you receive feedback on an assignment to voice questions and concerns.</w:t>
      </w:r>
    </w:p>
    <w:p w14:paraId="7FFE9DBD" w14:textId="77777777" w:rsidR="0018467B" w:rsidRPr="0018467B" w:rsidRDefault="009C7AE2" w:rsidP="009C7AE2">
      <w:pPr>
        <w:rPr>
          <w:rFonts w:ascii="Times New Roman" w:hAnsi="Times New Roman" w:cs="Times New Roman"/>
        </w:rPr>
      </w:pPr>
      <w:r w:rsidRPr="0018467B">
        <w:rPr>
          <w:rFonts w:ascii="Times New Roman" w:hAnsi="Times New Roman" w:cs="Times New Roman"/>
        </w:rPr>
        <w:t xml:space="preserve">- Homework will be graded on accuracy. Corrections may be made once for each homework assignment for full credit. All other assignments will be graded for accuracy. </w:t>
      </w:r>
    </w:p>
    <w:p w14:paraId="78110C46" w14:textId="77777777" w:rsidR="00D84E1F" w:rsidRDefault="00D84E1F">
      <w:pPr>
        <w:rPr>
          <w:rFonts w:ascii="Times New Roman" w:hAnsi="Times New Roman" w:cs="Times New Roman"/>
          <w:b/>
          <w:bCs/>
        </w:rPr>
      </w:pPr>
      <w:r>
        <w:rPr>
          <w:rFonts w:ascii="Times New Roman" w:hAnsi="Times New Roman" w:cs="Times New Roman"/>
          <w:b/>
          <w:bCs/>
        </w:rPr>
        <w:br w:type="page"/>
      </w:r>
    </w:p>
    <w:p w14:paraId="4EB87562" w14:textId="1BE33FBE" w:rsidR="009B23FA" w:rsidRPr="0018467B" w:rsidRDefault="009B23FA" w:rsidP="009B23FA">
      <w:pPr>
        <w:rPr>
          <w:rFonts w:ascii="Times New Roman" w:hAnsi="Times New Roman" w:cs="Times New Roman"/>
          <w:b/>
          <w:bCs/>
        </w:rPr>
      </w:pPr>
      <w:r w:rsidRPr="0018467B">
        <w:rPr>
          <w:rFonts w:ascii="Times New Roman" w:hAnsi="Times New Roman" w:cs="Times New Roman"/>
          <w:b/>
          <w:bCs/>
        </w:rPr>
        <w:lastRenderedPageBreak/>
        <w:t>Justification of answers/Work on math assignments:</w:t>
      </w:r>
    </w:p>
    <w:p w14:paraId="157C1409"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Full credit will not be given on assignments where students do not show their work or justification of an answer. </w:t>
      </w:r>
    </w:p>
    <w:p w14:paraId="5419522B" w14:textId="1F579933"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Test Corrections and Retakes:</w:t>
      </w:r>
    </w:p>
    <w:p w14:paraId="6A721E99" w14:textId="595933CD"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Test corrections and retakes will not be allowed on any test. The teacher has the discretion to allow corrections on other formative </w:t>
      </w:r>
      <w:r w:rsidR="00246076" w:rsidRPr="0018467B">
        <w:rPr>
          <w:rFonts w:ascii="Times New Roman" w:hAnsi="Times New Roman" w:cs="Times New Roman"/>
        </w:rPr>
        <w:t>assignments but</w:t>
      </w:r>
      <w:r w:rsidRPr="0018467B">
        <w:rPr>
          <w:rFonts w:ascii="Times New Roman" w:hAnsi="Times New Roman" w:cs="Times New Roman"/>
        </w:rPr>
        <w:t xml:space="preserve"> may not allow them </w:t>
      </w:r>
      <w:r w:rsidR="00246076">
        <w:rPr>
          <w:rFonts w:ascii="Times New Roman" w:hAnsi="Times New Roman" w:cs="Times New Roman"/>
        </w:rPr>
        <w:t xml:space="preserve">on </w:t>
      </w:r>
      <w:r w:rsidR="00E97A70">
        <w:rPr>
          <w:rFonts w:ascii="Times New Roman" w:hAnsi="Times New Roman" w:cs="Times New Roman"/>
        </w:rPr>
        <w:t>t</w:t>
      </w:r>
      <w:r w:rsidRPr="0018467B">
        <w:rPr>
          <w:rFonts w:ascii="Times New Roman" w:hAnsi="Times New Roman" w:cs="Times New Roman"/>
        </w:rPr>
        <w:t>ests.</w:t>
      </w:r>
    </w:p>
    <w:p w14:paraId="370CD1C3" w14:textId="77777777"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Dress Code:</w:t>
      </w:r>
    </w:p>
    <w:p w14:paraId="01D7FB30"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Students out of Dress Code will be sent to their AA manager. Any work missed while they are changing will receive a zero (0).</w:t>
      </w:r>
    </w:p>
    <w:p w14:paraId="55CC0FA4" w14:textId="77777777"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Phones:</w:t>
      </w:r>
    </w:p>
    <w:p w14:paraId="1080F10F" w14:textId="357D1DE9"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At the beginning of class, all students must </w:t>
      </w:r>
      <w:r w:rsidR="00E64D4E">
        <w:rPr>
          <w:rFonts w:ascii="Times New Roman" w:hAnsi="Times New Roman" w:cs="Times New Roman"/>
        </w:rPr>
        <w:t>silence</w:t>
      </w:r>
      <w:r w:rsidRPr="0018467B">
        <w:rPr>
          <w:rFonts w:ascii="Times New Roman" w:hAnsi="Times New Roman" w:cs="Times New Roman"/>
        </w:rPr>
        <w:t xml:space="preserve"> their phones </w:t>
      </w:r>
      <w:r w:rsidR="00E64D4E">
        <w:rPr>
          <w:rFonts w:ascii="Times New Roman" w:hAnsi="Times New Roman" w:cs="Times New Roman"/>
        </w:rPr>
        <w:t>and put them in the</w:t>
      </w:r>
      <w:r w:rsidRPr="0018467B">
        <w:rPr>
          <w:rFonts w:ascii="Times New Roman" w:hAnsi="Times New Roman" w:cs="Times New Roman"/>
        </w:rPr>
        <w:t xml:space="preserve"> place designated by their teacher.</w:t>
      </w:r>
      <w:r w:rsidR="00CF03BF">
        <w:rPr>
          <w:rFonts w:ascii="Times New Roman" w:hAnsi="Times New Roman" w:cs="Times New Roman"/>
        </w:rPr>
        <w:t xml:space="preserve"> They may not access their phones until class has ended.</w:t>
      </w:r>
    </w:p>
    <w:p w14:paraId="3DAC74D6" w14:textId="77777777"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Homework and Late Work</w:t>
      </w:r>
    </w:p>
    <w:p w14:paraId="1C0B0BEA" w14:textId="3DEEA702" w:rsidR="009B23FA" w:rsidRPr="0018467B" w:rsidRDefault="009B23FA" w:rsidP="009B23FA">
      <w:pPr>
        <w:rPr>
          <w:rFonts w:ascii="Times New Roman" w:hAnsi="Times New Roman" w:cs="Times New Roman"/>
        </w:rPr>
      </w:pPr>
      <w:r w:rsidRPr="0018467B">
        <w:rPr>
          <w:rFonts w:ascii="Times New Roman" w:hAnsi="Times New Roman" w:cs="Times New Roman"/>
        </w:rPr>
        <w:t>Homework is due at the beginning of each class. Homework turned in after the beginning of class is considered late. Late work will receive the following credit</w:t>
      </w:r>
      <w:r w:rsidR="00DB02C5">
        <w:rPr>
          <w:rFonts w:ascii="Times New Roman" w:hAnsi="Times New Roman" w:cs="Times New Roman"/>
        </w:rPr>
        <w:t>,</w:t>
      </w:r>
    </w:p>
    <w:p w14:paraId="6ED4BF23"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50% if turned in by the end of the next class.</w:t>
      </w:r>
    </w:p>
    <w:p w14:paraId="72B58538"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0% after the end of the class immediately following the due date (i.e. if Homework is due on Monday, it needs to be turned in before the end of class on Wednesday to receive 50% credit. After that, the assignment will receive a zero.</w:t>
      </w:r>
    </w:p>
    <w:p w14:paraId="38C49793" w14:textId="7E868B90"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 xml:space="preserve">Make Up Work for </w:t>
      </w:r>
      <w:r w:rsidR="0051508C">
        <w:rPr>
          <w:rFonts w:ascii="Times New Roman" w:hAnsi="Times New Roman" w:cs="Times New Roman"/>
          <w:b/>
          <w:bCs/>
        </w:rPr>
        <w:t>excused absences</w:t>
      </w:r>
      <w:r w:rsidRPr="0018467B">
        <w:rPr>
          <w:rFonts w:ascii="Times New Roman" w:hAnsi="Times New Roman" w:cs="Times New Roman"/>
          <w:b/>
          <w:bCs/>
        </w:rPr>
        <w:t>:</w:t>
      </w:r>
    </w:p>
    <w:p w14:paraId="68F7C156" w14:textId="50176CA2"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Students are given one class for each class missed to make up work due to an excused absence. It is important to keep in mind that current work will still be due. Due to the cumulative nature of Mathematics, students are encouraged to complete any assignments they can while they are away. Teachers will post assignments, notes and videos on </w:t>
      </w:r>
      <w:r w:rsidR="00605E57">
        <w:rPr>
          <w:rFonts w:ascii="Times New Roman" w:hAnsi="Times New Roman" w:cs="Times New Roman"/>
        </w:rPr>
        <w:t>Blackbaud</w:t>
      </w:r>
      <w:r w:rsidRPr="0018467B">
        <w:rPr>
          <w:rFonts w:ascii="Times New Roman" w:hAnsi="Times New Roman" w:cs="Times New Roman"/>
        </w:rPr>
        <w:t xml:space="preserve"> to ensure students have the resources needed to continue progress.</w:t>
      </w:r>
    </w:p>
    <w:p w14:paraId="03C0DF68" w14:textId="5D8DCA87" w:rsidR="009B23FA" w:rsidRPr="0018467B" w:rsidRDefault="0051508C" w:rsidP="009B23FA">
      <w:pPr>
        <w:rPr>
          <w:rFonts w:ascii="Times New Roman" w:hAnsi="Times New Roman" w:cs="Times New Roman"/>
          <w:b/>
          <w:bCs/>
        </w:rPr>
      </w:pPr>
      <w:r>
        <w:rPr>
          <w:rFonts w:ascii="Times New Roman" w:hAnsi="Times New Roman" w:cs="Times New Roman"/>
          <w:b/>
          <w:bCs/>
        </w:rPr>
        <w:t>Unexcused absences</w:t>
      </w:r>
      <w:r w:rsidR="009B23FA" w:rsidRPr="0018467B">
        <w:rPr>
          <w:rFonts w:ascii="Times New Roman" w:hAnsi="Times New Roman" w:cs="Times New Roman"/>
          <w:b/>
          <w:bCs/>
        </w:rPr>
        <w:t>:</w:t>
      </w:r>
    </w:p>
    <w:p w14:paraId="70D1E868" w14:textId="3FCDD72A" w:rsidR="0018467B" w:rsidRPr="0018467B" w:rsidRDefault="009B23FA" w:rsidP="009C7AE2">
      <w:pPr>
        <w:rPr>
          <w:rFonts w:ascii="Times New Roman" w:hAnsi="Times New Roman" w:cs="Times New Roman"/>
        </w:rPr>
      </w:pPr>
      <w:r w:rsidRPr="0018467B">
        <w:rPr>
          <w:rFonts w:ascii="Times New Roman" w:hAnsi="Times New Roman" w:cs="Times New Roman"/>
        </w:rPr>
        <w:t>Student may not receive any credits for assignments given/due during and Unexcused Absence.</w:t>
      </w:r>
    </w:p>
    <w:p w14:paraId="0A963138"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Classroom Policies and Procedures</w:t>
      </w:r>
    </w:p>
    <w:p w14:paraId="3EEAF4B4" w14:textId="0E0A5EDB" w:rsidR="009C7AE2" w:rsidRPr="0018467B" w:rsidRDefault="009C7AE2" w:rsidP="009C7AE2">
      <w:pPr>
        <w:rPr>
          <w:rFonts w:ascii="Times New Roman" w:hAnsi="Times New Roman" w:cs="Times New Roman"/>
        </w:rPr>
      </w:pPr>
      <w:r w:rsidRPr="0018467B">
        <w:rPr>
          <w:rFonts w:ascii="Times New Roman" w:hAnsi="Times New Roman" w:cs="Times New Roman"/>
        </w:rPr>
        <w:t>- Participation</w:t>
      </w:r>
      <w:r w:rsidR="0018467B" w:rsidRPr="0018467B">
        <w:rPr>
          <w:rFonts w:ascii="Times New Roman" w:hAnsi="Times New Roman" w:cs="Times New Roman"/>
        </w:rPr>
        <w:t xml:space="preserve">: </w:t>
      </w:r>
      <w:r w:rsidRPr="0018467B">
        <w:rPr>
          <w:rFonts w:ascii="Times New Roman" w:hAnsi="Times New Roman" w:cs="Times New Roman"/>
        </w:rPr>
        <w:t>All students will be expected to participate in class in various ways (such as asking and answering questions, presenting problems at the board, class activities, etc.) and may be graded on this participation. This participation is an important part of the class setting. As such, unwelcoming or disrespectful attitudes or words towards other students who are participating will not be tolerated.</w:t>
      </w:r>
    </w:p>
    <w:p w14:paraId="56BA828B" w14:textId="6FBA251B"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Absence: When </w:t>
      </w:r>
      <w:r w:rsidR="00F84FED" w:rsidRPr="0018467B">
        <w:rPr>
          <w:rFonts w:ascii="Times New Roman" w:hAnsi="Times New Roman" w:cs="Times New Roman"/>
        </w:rPr>
        <w:t>possible,</w:t>
      </w:r>
      <w:r w:rsidRPr="0018467B">
        <w:rPr>
          <w:rFonts w:ascii="Times New Roman" w:hAnsi="Times New Roman" w:cs="Times New Roman"/>
        </w:rPr>
        <w:t xml:space="preserve"> students should arrange a plan for absences using a sheet</w:t>
      </w:r>
      <w:r w:rsidR="0018467B" w:rsidRPr="0018467B">
        <w:rPr>
          <w:rFonts w:ascii="Times New Roman" w:hAnsi="Times New Roman" w:cs="Times New Roman"/>
        </w:rPr>
        <w:t xml:space="preserve"> from Academic Affairs</w:t>
      </w:r>
      <w:r w:rsidRPr="0018467B">
        <w:rPr>
          <w:rFonts w:ascii="Times New Roman" w:hAnsi="Times New Roman" w:cs="Times New Roman"/>
        </w:rPr>
        <w:t xml:space="preserve">. If you have an excused absence due to unforeseen </w:t>
      </w:r>
      <w:proofErr w:type="gramStart"/>
      <w:r w:rsidRPr="0018467B">
        <w:rPr>
          <w:rFonts w:ascii="Times New Roman" w:hAnsi="Times New Roman" w:cs="Times New Roman"/>
        </w:rPr>
        <w:t>circumstance</w:t>
      </w:r>
      <w:proofErr w:type="gramEnd"/>
      <w:r w:rsidRPr="0018467B">
        <w:rPr>
          <w:rFonts w:ascii="Times New Roman" w:hAnsi="Times New Roman" w:cs="Times New Roman"/>
        </w:rPr>
        <w:t xml:space="preserve">, you should discuss making up work with Mr. </w:t>
      </w:r>
      <w:r w:rsidR="0052740F">
        <w:rPr>
          <w:rFonts w:ascii="Times New Roman" w:hAnsi="Times New Roman" w:cs="Times New Roman"/>
        </w:rPr>
        <w:t>Bradshaw</w:t>
      </w:r>
      <w:r w:rsidRPr="0018467B">
        <w:rPr>
          <w:rFonts w:ascii="Times New Roman" w:hAnsi="Times New Roman" w:cs="Times New Roman"/>
        </w:rPr>
        <w:t xml:space="preserve"> as soon as possible via email, or outside of instruction time. Work missed due to an unexcused absence will receive a zero and may not be made up.</w:t>
      </w:r>
    </w:p>
    <w:p w14:paraId="4C2EF094" w14:textId="7BE1EA88"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Tardies: Students must bring a tardy slip from attendance before joining the class. </w:t>
      </w:r>
    </w:p>
    <w:p w14:paraId="6DF9ABF2" w14:textId="77777777" w:rsidR="00345738" w:rsidRDefault="00345738" w:rsidP="009B23FA">
      <w:pPr>
        <w:rPr>
          <w:rFonts w:ascii="Times New Roman" w:hAnsi="Times New Roman" w:cs="Times New Roman"/>
          <w:b/>
          <w:bCs/>
        </w:rPr>
      </w:pPr>
    </w:p>
    <w:p w14:paraId="0D0D6AF5" w14:textId="77777777" w:rsidR="00345738" w:rsidRDefault="00345738" w:rsidP="009B23FA">
      <w:pPr>
        <w:rPr>
          <w:rFonts w:ascii="Times New Roman" w:hAnsi="Times New Roman" w:cs="Times New Roman"/>
          <w:b/>
          <w:bCs/>
        </w:rPr>
      </w:pPr>
    </w:p>
    <w:p w14:paraId="2BA4B470" w14:textId="1E46613F" w:rsidR="009B23FA" w:rsidRPr="00F65037" w:rsidRDefault="009B23FA" w:rsidP="009B23FA">
      <w:pPr>
        <w:rPr>
          <w:rFonts w:ascii="Times New Roman" w:hAnsi="Times New Roman" w:cs="Times New Roman"/>
          <w:b/>
          <w:bCs/>
        </w:rPr>
      </w:pPr>
      <w:r w:rsidRPr="00F65037">
        <w:rPr>
          <w:rFonts w:ascii="Times New Roman" w:hAnsi="Times New Roman" w:cs="Times New Roman"/>
          <w:b/>
          <w:bCs/>
        </w:rPr>
        <w:lastRenderedPageBreak/>
        <w:t>Academic Integrity Policy</w:t>
      </w:r>
    </w:p>
    <w:p w14:paraId="68AAFF68" w14:textId="77777777" w:rsidR="009B23FA" w:rsidRPr="0018467B" w:rsidRDefault="009B23FA" w:rsidP="009B23FA">
      <w:pPr>
        <w:pStyle w:val="Default"/>
        <w:jc w:val="both"/>
        <w:rPr>
          <w:rFonts w:ascii="Times New Roman" w:hAnsi="Times New Roman" w:cs="Times New Roman"/>
          <w:sz w:val="23"/>
          <w:szCs w:val="23"/>
        </w:rPr>
      </w:pPr>
      <w:r w:rsidRPr="0018467B">
        <w:rPr>
          <w:rFonts w:ascii="Times New Roman" w:hAnsi="Times New Roman" w:cs="Times New Roman"/>
          <w:sz w:val="23"/>
          <w:szCs w:val="23"/>
        </w:rPr>
        <w:t xml:space="preserve">Academic dishonesty includes, but is not limited to, the following: </w:t>
      </w:r>
    </w:p>
    <w:p w14:paraId="03152701" w14:textId="77777777" w:rsidR="009B23FA" w:rsidRPr="0018467B" w:rsidRDefault="009B23FA" w:rsidP="009B23FA">
      <w:pPr>
        <w:pStyle w:val="Default"/>
        <w:jc w:val="both"/>
        <w:rPr>
          <w:rFonts w:ascii="Times New Roman" w:hAnsi="Times New Roman" w:cs="Times New Roman"/>
          <w:sz w:val="23"/>
          <w:szCs w:val="23"/>
        </w:rPr>
      </w:pPr>
    </w:p>
    <w:p w14:paraId="5D860C41" w14:textId="77777777" w:rsidR="009B23FA" w:rsidRPr="0018467B" w:rsidRDefault="009B23FA" w:rsidP="009B23FA">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Submitting writing in whole or in part that is taken from another student or any other source that is not the person submitting the writing. </w:t>
      </w:r>
    </w:p>
    <w:p w14:paraId="7A9110F9" w14:textId="77777777" w:rsidR="009B23FA" w:rsidRPr="0018467B" w:rsidRDefault="009B23FA" w:rsidP="009B23FA">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Taking an essay or any other material from the internet and using it as one’s own, without citing the source and using quotations. </w:t>
      </w:r>
    </w:p>
    <w:p w14:paraId="2A451EDD" w14:textId="77777777" w:rsidR="009B23FA" w:rsidRPr="0018467B" w:rsidRDefault="009B23FA" w:rsidP="009B23FA">
      <w:pPr>
        <w:pStyle w:val="Default"/>
        <w:numPr>
          <w:ilvl w:val="0"/>
          <w:numId w:val="9"/>
        </w:numPr>
        <w:spacing w:after="37"/>
        <w:jc w:val="both"/>
        <w:rPr>
          <w:rFonts w:ascii="Times New Roman" w:hAnsi="Times New Roman" w:cs="Times New Roman"/>
          <w:sz w:val="23"/>
          <w:szCs w:val="23"/>
        </w:rPr>
      </w:pPr>
      <w:r w:rsidRPr="0018467B">
        <w:rPr>
          <w:rFonts w:ascii="Times New Roman" w:hAnsi="Times New Roman" w:cs="Times New Roman"/>
          <w:sz w:val="23"/>
          <w:szCs w:val="23"/>
        </w:rPr>
        <w:t xml:space="preserve">Paraphrasing another author’s work without citing the source. </w:t>
      </w:r>
    </w:p>
    <w:p w14:paraId="38BDC83F" w14:textId="77777777" w:rsidR="009B23FA" w:rsidRPr="0018467B" w:rsidRDefault="009B23FA" w:rsidP="009B23FA">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Using the ideas of another author without citing the source. </w:t>
      </w:r>
    </w:p>
    <w:p w14:paraId="63B7E90F" w14:textId="77777777" w:rsidR="009B23FA" w:rsidRPr="0018467B" w:rsidRDefault="009B23FA" w:rsidP="009B23FA">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Resubmitting work that was originally written for another teacher’s course. </w:t>
      </w:r>
    </w:p>
    <w:p w14:paraId="2174CBED" w14:textId="77777777" w:rsidR="009B23FA" w:rsidRPr="0018467B" w:rsidRDefault="009B23FA" w:rsidP="009B23FA">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Sharing any information about the content of assessments; including quizzes, tests, or exams with one’s peers. </w:t>
      </w:r>
    </w:p>
    <w:p w14:paraId="18C01705" w14:textId="77777777" w:rsidR="009B23FA" w:rsidRPr="0018467B" w:rsidRDefault="009B23FA" w:rsidP="009B23FA">
      <w:pPr>
        <w:pStyle w:val="Default"/>
        <w:numPr>
          <w:ilvl w:val="0"/>
          <w:numId w:val="9"/>
        </w:numPr>
        <w:spacing w:after="37"/>
        <w:jc w:val="both"/>
        <w:rPr>
          <w:rFonts w:ascii="Times New Roman" w:hAnsi="Times New Roman" w:cs="Times New Roman"/>
          <w:sz w:val="23"/>
          <w:szCs w:val="23"/>
        </w:rPr>
      </w:pPr>
      <w:r w:rsidRPr="0018467B">
        <w:rPr>
          <w:rFonts w:ascii="Times New Roman" w:hAnsi="Times New Roman" w:cs="Times New Roman"/>
          <w:sz w:val="23"/>
          <w:szCs w:val="23"/>
        </w:rPr>
        <w:t xml:space="preserve">Cheating on tests or quizzes </w:t>
      </w:r>
      <w:proofErr w:type="gramStart"/>
      <w:r w:rsidRPr="0018467B">
        <w:rPr>
          <w:rFonts w:ascii="Times New Roman" w:hAnsi="Times New Roman" w:cs="Times New Roman"/>
          <w:sz w:val="23"/>
          <w:szCs w:val="23"/>
        </w:rPr>
        <w:t>through the use of</w:t>
      </w:r>
      <w:proofErr w:type="gramEnd"/>
      <w:r w:rsidRPr="0018467B">
        <w:rPr>
          <w:rFonts w:ascii="Times New Roman" w:hAnsi="Times New Roman" w:cs="Times New Roman"/>
          <w:sz w:val="23"/>
          <w:szCs w:val="23"/>
        </w:rPr>
        <w:t xml:space="preserve"> unauthorized notes, copying another student’s answers, letting someone copy answers, text messaging or using another device to send answers or receive answers, or in any way giving or receiving answers. </w:t>
      </w:r>
    </w:p>
    <w:p w14:paraId="1C3FDF14" w14:textId="77777777" w:rsidR="009B23FA" w:rsidRPr="0018467B" w:rsidRDefault="009B23FA" w:rsidP="009B23FA">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Copying homework, class assignments, projects or any other assigned work from another student or anyone else. </w:t>
      </w:r>
    </w:p>
    <w:p w14:paraId="595DC7F3" w14:textId="77777777" w:rsidR="009B23FA" w:rsidRPr="0018467B" w:rsidRDefault="009B23FA" w:rsidP="009B23FA">
      <w:pPr>
        <w:pStyle w:val="Default"/>
        <w:numPr>
          <w:ilvl w:val="0"/>
          <w:numId w:val="9"/>
        </w:numPr>
        <w:rPr>
          <w:rFonts w:ascii="Times New Roman" w:hAnsi="Times New Roman" w:cs="Times New Roman"/>
          <w:sz w:val="23"/>
          <w:szCs w:val="23"/>
        </w:rPr>
      </w:pPr>
      <w:r w:rsidRPr="0018467B">
        <w:rPr>
          <w:rFonts w:ascii="Times New Roman" w:hAnsi="Times New Roman" w:cs="Times New Roman"/>
          <w:sz w:val="23"/>
          <w:szCs w:val="23"/>
        </w:rPr>
        <w:t>Tampering with a teacher’s grades is considered a major rules violation and may be subject to dismissal.</w:t>
      </w:r>
    </w:p>
    <w:p w14:paraId="7DCC8C44" w14:textId="77777777" w:rsidR="009B23FA" w:rsidRPr="0018467B" w:rsidRDefault="009B23FA" w:rsidP="009B23FA">
      <w:pPr>
        <w:pStyle w:val="Default"/>
        <w:rPr>
          <w:rFonts w:ascii="Times New Roman" w:hAnsi="Times New Roman" w:cs="Times New Roman"/>
          <w:sz w:val="23"/>
          <w:szCs w:val="23"/>
        </w:rPr>
      </w:pPr>
    </w:p>
    <w:p w14:paraId="2B2E087C" w14:textId="77777777" w:rsidR="009B23FA" w:rsidRPr="005650E9" w:rsidRDefault="009B23FA" w:rsidP="005650E9">
      <w:pPr>
        <w:pStyle w:val="Default"/>
        <w:rPr>
          <w:rFonts w:ascii="Times New Roman" w:hAnsi="Times New Roman" w:cs="Times New Roman"/>
          <w:b/>
          <w:bCs/>
          <w:sz w:val="22"/>
          <w:szCs w:val="22"/>
        </w:rPr>
      </w:pPr>
      <w:r w:rsidRPr="005650E9">
        <w:rPr>
          <w:rFonts w:ascii="Times New Roman" w:hAnsi="Times New Roman" w:cs="Times New Roman"/>
          <w:b/>
          <w:sz w:val="22"/>
          <w:szCs w:val="22"/>
        </w:rPr>
        <w:t>Disciplinary action for cases of academic dishonesty is as follows:</w:t>
      </w:r>
    </w:p>
    <w:p w14:paraId="20085996" w14:textId="77777777" w:rsidR="009B23FA" w:rsidRPr="0018467B" w:rsidRDefault="009B23FA" w:rsidP="009B23FA">
      <w:pPr>
        <w:pStyle w:val="Default"/>
        <w:spacing w:after="34"/>
        <w:rPr>
          <w:rFonts w:ascii="Times New Roman" w:hAnsi="Times New Roman" w:cs="Times New Roman"/>
          <w:b/>
          <w:bCs/>
          <w:sz w:val="23"/>
          <w:szCs w:val="23"/>
        </w:rPr>
      </w:pPr>
    </w:p>
    <w:p w14:paraId="7B618F7A" w14:textId="77777777" w:rsidR="009B23FA" w:rsidRPr="005650E9" w:rsidRDefault="009B23FA" w:rsidP="009B23FA">
      <w:pPr>
        <w:pStyle w:val="Default"/>
        <w:spacing w:after="34"/>
        <w:rPr>
          <w:rFonts w:ascii="Times New Roman" w:hAnsi="Times New Roman" w:cs="Times New Roman"/>
          <w:b/>
          <w:bCs/>
          <w:sz w:val="22"/>
          <w:szCs w:val="22"/>
        </w:rPr>
      </w:pPr>
      <w:r w:rsidRPr="005650E9">
        <w:rPr>
          <w:rFonts w:ascii="Times New Roman" w:hAnsi="Times New Roman" w:cs="Times New Roman"/>
          <w:b/>
          <w:bCs/>
          <w:sz w:val="22"/>
          <w:szCs w:val="22"/>
        </w:rPr>
        <w:t>First Offense</w:t>
      </w:r>
    </w:p>
    <w:p w14:paraId="68CA402A" w14:textId="77777777" w:rsidR="009B23FA" w:rsidRPr="005650E9" w:rsidRDefault="009B23FA" w:rsidP="009B23FA">
      <w:pPr>
        <w:pStyle w:val="Default"/>
        <w:numPr>
          <w:ilvl w:val="0"/>
          <w:numId w:val="10"/>
        </w:numPr>
        <w:spacing w:after="34"/>
        <w:rPr>
          <w:rFonts w:ascii="Times New Roman" w:hAnsi="Times New Roman" w:cs="Times New Roman"/>
          <w:b/>
          <w:bCs/>
          <w:sz w:val="22"/>
          <w:szCs w:val="22"/>
        </w:rPr>
      </w:pPr>
      <w:r w:rsidRPr="005650E9">
        <w:rPr>
          <w:rFonts w:ascii="Times New Roman" w:hAnsi="Times New Roman" w:cs="Times New Roman"/>
          <w:sz w:val="22"/>
          <w:szCs w:val="22"/>
        </w:rPr>
        <w:t xml:space="preserve">Student may fail the assignment and may not be given the opportunity to resubmit. </w:t>
      </w:r>
    </w:p>
    <w:p w14:paraId="320C8D69" w14:textId="77777777" w:rsidR="009B23FA" w:rsidRPr="005650E9" w:rsidRDefault="009B23FA" w:rsidP="009B23FA">
      <w:pPr>
        <w:pStyle w:val="Default"/>
        <w:numPr>
          <w:ilvl w:val="0"/>
          <w:numId w:val="10"/>
        </w:numPr>
        <w:rPr>
          <w:rFonts w:ascii="Times New Roman" w:hAnsi="Times New Roman" w:cs="Times New Roman"/>
          <w:sz w:val="22"/>
          <w:szCs w:val="22"/>
        </w:rPr>
      </w:pPr>
      <w:r w:rsidRPr="005650E9">
        <w:rPr>
          <w:rFonts w:ascii="Times New Roman" w:hAnsi="Times New Roman" w:cs="Times New Roman"/>
          <w:sz w:val="22"/>
          <w:szCs w:val="22"/>
        </w:rPr>
        <w:t xml:space="preserve">Honors placement is jeopardized, if not revoked. </w:t>
      </w:r>
    </w:p>
    <w:p w14:paraId="2699BC2E" w14:textId="77777777" w:rsidR="009B23FA" w:rsidRPr="005650E9" w:rsidRDefault="009B23FA" w:rsidP="009B23FA">
      <w:pPr>
        <w:pStyle w:val="Default"/>
        <w:rPr>
          <w:rFonts w:ascii="Times New Roman" w:hAnsi="Times New Roman" w:cs="Times New Roman"/>
          <w:sz w:val="22"/>
          <w:szCs w:val="22"/>
        </w:rPr>
      </w:pPr>
    </w:p>
    <w:p w14:paraId="72D4EBAD" w14:textId="77777777" w:rsidR="009B23FA" w:rsidRPr="005650E9" w:rsidRDefault="009B23FA" w:rsidP="009B23FA">
      <w:pPr>
        <w:pStyle w:val="Default"/>
        <w:rPr>
          <w:rFonts w:ascii="Times New Roman" w:hAnsi="Times New Roman" w:cs="Times New Roman"/>
          <w:b/>
          <w:bCs/>
          <w:sz w:val="22"/>
          <w:szCs w:val="22"/>
        </w:rPr>
      </w:pPr>
      <w:r w:rsidRPr="005650E9">
        <w:rPr>
          <w:rFonts w:ascii="Times New Roman" w:hAnsi="Times New Roman" w:cs="Times New Roman"/>
          <w:b/>
          <w:bCs/>
          <w:sz w:val="22"/>
          <w:szCs w:val="22"/>
        </w:rPr>
        <w:t xml:space="preserve">Second Offense </w:t>
      </w:r>
    </w:p>
    <w:p w14:paraId="6D624A2D" w14:textId="77777777" w:rsidR="009B23FA" w:rsidRPr="005650E9" w:rsidRDefault="009B23FA" w:rsidP="009B23FA">
      <w:pPr>
        <w:pStyle w:val="Default"/>
        <w:numPr>
          <w:ilvl w:val="0"/>
          <w:numId w:val="11"/>
        </w:numPr>
        <w:spacing w:after="34"/>
        <w:rPr>
          <w:rFonts w:ascii="Times New Roman" w:hAnsi="Times New Roman" w:cs="Times New Roman"/>
          <w:sz w:val="22"/>
          <w:szCs w:val="22"/>
        </w:rPr>
      </w:pPr>
      <w:r w:rsidRPr="005650E9">
        <w:rPr>
          <w:rFonts w:ascii="Times New Roman" w:hAnsi="Times New Roman" w:cs="Times New Roman"/>
          <w:sz w:val="22"/>
          <w:szCs w:val="22"/>
        </w:rPr>
        <w:t xml:space="preserve">Student may fail the assignment and is not given the opportunity to resubmit. </w:t>
      </w:r>
    </w:p>
    <w:p w14:paraId="6EC483C6" w14:textId="214660CF" w:rsidR="009B23FA" w:rsidRPr="005650E9" w:rsidRDefault="009B23FA" w:rsidP="009B23FA">
      <w:pPr>
        <w:pStyle w:val="Default"/>
        <w:numPr>
          <w:ilvl w:val="0"/>
          <w:numId w:val="11"/>
        </w:numPr>
        <w:rPr>
          <w:rFonts w:ascii="Times New Roman" w:hAnsi="Times New Roman" w:cs="Times New Roman"/>
          <w:bCs/>
          <w:color w:val="auto"/>
          <w:sz w:val="22"/>
          <w:szCs w:val="22"/>
        </w:rPr>
      </w:pPr>
      <w:r w:rsidRPr="005650E9">
        <w:rPr>
          <w:rFonts w:ascii="Times New Roman" w:hAnsi="Times New Roman" w:cs="Times New Roman"/>
          <w:bCs/>
          <w:color w:val="auto"/>
          <w:sz w:val="22"/>
          <w:szCs w:val="22"/>
        </w:rPr>
        <w:t xml:space="preserve">The athletic coach will be </w:t>
      </w:r>
      <w:r w:rsidR="00176479" w:rsidRPr="005650E9">
        <w:rPr>
          <w:rFonts w:ascii="Times New Roman" w:hAnsi="Times New Roman" w:cs="Times New Roman"/>
          <w:bCs/>
          <w:color w:val="auto"/>
          <w:sz w:val="22"/>
          <w:szCs w:val="22"/>
        </w:rPr>
        <w:t>notified,</w:t>
      </w:r>
      <w:r w:rsidRPr="005650E9">
        <w:rPr>
          <w:rFonts w:ascii="Times New Roman" w:hAnsi="Times New Roman" w:cs="Times New Roman"/>
          <w:bCs/>
          <w:color w:val="auto"/>
          <w:sz w:val="22"/>
          <w:szCs w:val="22"/>
        </w:rPr>
        <w:t xml:space="preserve"> and a sport suspension may be issued. </w:t>
      </w:r>
    </w:p>
    <w:p w14:paraId="040044A2" w14:textId="77777777" w:rsidR="009B23FA" w:rsidRPr="005650E9" w:rsidRDefault="009B23FA" w:rsidP="009B23FA">
      <w:pPr>
        <w:pStyle w:val="Default"/>
        <w:rPr>
          <w:rFonts w:ascii="Times New Roman" w:hAnsi="Times New Roman" w:cs="Times New Roman"/>
          <w:sz w:val="22"/>
          <w:szCs w:val="22"/>
        </w:rPr>
      </w:pPr>
    </w:p>
    <w:p w14:paraId="1955BE84" w14:textId="77777777" w:rsidR="009B23FA" w:rsidRPr="005650E9" w:rsidRDefault="009B23FA" w:rsidP="009B23FA">
      <w:pPr>
        <w:pStyle w:val="Default"/>
        <w:rPr>
          <w:rFonts w:ascii="Times New Roman" w:hAnsi="Times New Roman" w:cs="Times New Roman"/>
          <w:sz w:val="22"/>
          <w:szCs w:val="22"/>
        </w:rPr>
      </w:pPr>
      <w:r w:rsidRPr="005650E9">
        <w:rPr>
          <w:rFonts w:ascii="Times New Roman" w:hAnsi="Times New Roman" w:cs="Times New Roman"/>
          <w:b/>
          <w:bCs/>
          <w:sz w:val="22"/>
          <w:szCs w:val="22"/>
        </w:rPr>
        <w:t xml:space="preserve">Third Offense </w:t>
      </w:r>
    </w:p>
    <w:p w14:paraId="097A8242" w14:textId="77777777" w:rsidR="009B23FA" w:rsidRPr="005650E9" w:rsidRDefault="009B23FA" w:rsidP="009B23FA">
      <w:pPr>
        <w:pStyle w:val="Default"/>
        <w:numPr>
          <w:ilvl w:val="0"/>
          <w:numId w:val="12"/>
        </w:numPr>
        <w:spacing w:after="34"/>
        <w:rPr>
          <w:rFonts w:ascii="Times New Roman" w:hAnsi="Times New Roman" w:cs="Times New Roman"/>
          <w:sz w:val="22"/>
          <w:szCs w:val="22"/>
        </w:rPr>
      </w:pPr>
      <w:r w:rsidRPr="005650E9">
        <w:rPr>
          <w:rFonts w:ascii="Times New Roman" w:hAnsi="Times New Roman" w:cs="Times New Roman"/>
          <w:sz w:val="22"/>
          <w:szCs w:val="22"/>
        </w:rPr>
        <w:t xml:space="preserve">Student is placed on academic probation and may face disciplinary consequences from the Discipline Committee. </w:t>
      </w:r>
    </w:p>
    <w:p w14:paraId="3BE3C936" w14:textId="77777777" w:rsidR="009B23FA" w:rsidRPr="005650E9" w:rsidRDefault="009B23FA" w:rsidP="009B23FA">
      <w:pPr>
        <w:pStyle w:val="Default"/>
        <w:numPr>
          <w:ilvl w:val="0"/>
          <w:numId w:val="12"/>
        </w:numPr>
        <w:rPr>
          <w:rFonts w:ascii="Times New Roman" w:hAnsi="Times New Roman" w:cs="Times New Roman"/>
          <w:sz w:val="22"/>
          <w:szCs w:val="22"/>
        </w:rPr>
      </w:pPr>
      <w:r w:rsidRPr="005650E9">
        <w:rPr>
          <w:rFonts w:ascii="Times New Roman" w:hAnsi="Times New Roman" w:cs="Times New Roman"/>
          <w:sz w:val="22"/>
          <w:szCs w:val="22"/>
        </w:rPr>
        <w:t xml:space="preserve">Students with multiple instances of academic dishonesty in more than one subject may be expelled and deemed ineligible for reenrollment the following year. </w:t>
      </w:r>
    </w:p>
    <w:p w14:paraId="669EB41B" w14:textId="77777777" w:rsidR="00432899" w:rsidRDefault="00432899" w:rsidP="000A346A">
      <w:pPr>
        <w:spacing w:before="40" w:after="0" w:line="276" w:lineRule="auto"/>
        <w:rPr>
          <w:rFonts w:ascii="Times New Roman" w:eastAsia="Times New Roman" w:hAnsi="Times New Roman" w:cs="Times New Roman"/>
          <w:b/>
        </w:rPr>
      </w:pPr>
    </w:p>
    <w:p w14:paraId="0BD5C265" w14:textId="2A8C7913" w:rsidR="00D14398" w:rsidRPr="00AD5D8C" w:rsidRDefault="00D14398" w:rsidP="00D14398">
      <w:pPr>
        <w:rPr>
          <w:rFonts w:ascii="Times New Roman" w:eastAsia="Times New Roman" w:hAnsi="Times New Roman" w:cs="Times New Roman"/>
          <w:b/>
        </w:rPr>
      </w:pPr>
      <w:r w:rsidRPr="00AD5D8C">
        <w:rPr>
          <w:rFonts w:ascii="Times New Roman" w:eastAsia="Times New Roman" w:hAnsi="Times New Roman" w:cs="Times New Roman"/>
          <w:b/>
        </w:rPr>
        <w:t>Submission of Work</w:t>
      </w:r>
    </w:p>
    <w:p w14:paraId="5954A779" w14:textId="52673115" w:rsidR="00080ACF" w:rsidRPr="00AD5D8C" w:rsidRDefault="006D5F75" w:rsidP="009C7AE2">
      <w:pPr>
        <w:rPr>
          <w:rFonts w:ascii="Times New Roman" w:eastAsia="Times New Roman" w:hAnsi="Times New Roman" w:cs="Times New Roman"/>
        </w:rPr>
      </w:pPr>
      <w:r w:rsidRPr="00AD5D8C">
        <w:rPr>
          <w:rFonts w:ascii="Times New Roman" w:eastAsia="Times New Roman" w:hAnsi="Times New Roman" w:cs="Times New Roman"/>
        </w:rPr>
        <w:t>If you have an excused absence a</w:t>
      </w:r>
      <w:r w:rsidR="00D14398" w:rsidRPr="00AD5D8C">
        <w:rPr>
          <w:rFonts w:ascii="Times New Roman" w:eastAsia="Times New Roman" w:hAnsi="Times New Roman" w:cs="Times New Roman"/>
        </w:rPr>
        <w:t xml:space="preserve">ssignments </w:t>
      </w:r>
      <w:r w:rsidRPr="00AD5D8C">
        <w:rPr>
          <w:rFonts w:ascii="Times New Roman" w:eastAsia="Times New Roman" w:hAnsi="Times New Roman" w:cs="Times New Roman"/>
        </w:rPr>
        <w:t xml:space="preserve">may be </w:t>
      </w:r>
      <w:r w:rsidR="00D14398" w:rsidRPr="00AD5D8C">
        <w:rPr>
          <w:rFonts w:ascii="Times New Roman" w:eastAsia="Times New Roman" w:hAnsi="Times New Roman" w:cs="Times New Roman"/>
        </w:rPr>
        <w:t>submitted via email</w:t>
      </w:r>
      <w:r w:rsidRPr="00AD5D8C">
        <w:rPr>
          <w:rFonts w:ascii="Times New Roman" w:eastAsia="Times New Roman" w:hAnsi="Times New Roman" w:cs="Times New Roman"/>
        </w:rPr>
        <w:t>.</w:t>
      </w:r>
      <w:r w:rsidR="00D14398" w:rsidRPr="00AD5D8C">
        <w:rPr>
          <w:rFonts w:ascii="Times New Roman" w:eastAsia="Times New Roman" w:hAnsi="Times New Roman" w:cs="Times New Roman"/>
        </w:rPr>
        <w:t xml:space="preserve"> </w:t>
      </w:r>
      <w:r w:rsidRPr="00AD5D8C">
        <w:rPr>
          <w:rFonts w:ascii="Times New Roman" w:eastAsia="Times New Roman" w:hAnsi="Times New Roman" w:cs="Times New Roman"/>
        </w:rPr>
        <w:t xml:space="preserve">In most </w:t>
      </w:r>
      <w:r w:rsidR="00856737" w:rsidRPr="00AD5D8C">
        <w:rPr>
          <w:rFonts w:ascii="Times New Roman" w:eastAsia="Times New Roman" w:hAnsi="Times New Roman" w:cs="Times New Roman"/>
        </w:rPr>
        <w:t xml:space="preserve">cases </w:t>
      </w:r>
      <w:r w:rsidRPr="00AD5D8C">
        <w:rPr>
          <w:rFonts w:ascii="Times New Roman" w:eastAsia="Times New Roman" w:hAnsi="Times New Roman" w:cs="Times New Roman"/>
        </w:rPr>
        <w:t xml:space="preserve">homework can be submitted upon your return to class. </w:t>
      </w:r>
    </w:p>
    <w:p w14:paraId="5CEF4D00" w14:textId="0FDC9842" w:rsidR="008F0735" w:rsidRPr="00AD5D8C" w:rsidRDefault="008F0735" w:rsidP="009C7AE2">
      <w:pPr>
        <w:rPr>
          <w:rFonts w:ascii="Times New Roman" w:hAnsi="Times New Roman" w:cs="Times New Roman"/>
          <w:b/>
          <w:bCs/>
        </w:rPr>
      </w:pPr>
      <w:r w:rsidRPr="00AD5D8C">
        <w:rPr>
          <w:rFonts w:ascii="Times New Roman" w:hAnsi="Times New Roman" w:cs="Times New Roman"/>
          <w:b/>
          <w:bCs/>
        </w:rPr>
        <w:t>Preparing</w:t>
      </w:r>
      <w:r w:rsidR="004D63BF" w:rsidRPr="00AD5D8C">
        <w:rPr>
          <w:rFonts w:ascii="Times New Roman" w:hAnsi="Times New Roman" w:cs="Times New Roman"/>
          <w:b/>
          <w:bCs/>
        </w:rPr>
        <w:t xml:space="preserve"> for the AP Exam</w:t>
      </w:r>
    </w:p>
    <w:p w14:paraId="10DBC67B" w14:textId="496CC893" w:rsidR="000E5E11" w:rsidRPr="00AD5D8C" w:rsidRDefault="004D63BF" w:rsidP="000E5E11">
      <w:pPr>
        <w:rPr>
          <w:i/>
        </w:rPr>
      </w:pPr>
      <w:r w:rsidRPr="00AD5D8C">
        <w:rPr>
          <w:rFonts w:ascii="Times New Roman" w:hAnsi="Times New Roman" w:cs="Times New Roman"/>
        </w:rPr>
        <w:t xml:space="preserve">As we approach the AP Exam you will be asked to complete </w:t>
      </w:r>
      <w:r w:rsidR="00C90B68" w:rsidRPr="00AD5D8C">
        <w:rPr>
          <w:rFonts w:ascii="Times New Roman" w:hAnsi="Times New Roman" w:cs="Times New Roman"/>
        </w:rPr>
        <w:t>several</w:t>
      </w:r>
      <w:r w:rsidRPr="00AD5D8C">
        <w:rPr>
          <w:rFonts w:ascii="Times New Roman" w:hAnsi="Times New Roman" w:cs="Times New Roman"/>
        </w:rPr>
        <w:t xml:space="preserve"> practice test</w:t>
      </w:r>
      <w:r w:rsidR="00C90B68" w:rsidRPr="00AD5D8C">
        <w:rPr>
          <w:rFonts w:ascii="Times New Roman" w:hAnsi="Times New Roman" w:cs="Times New Roman"/>
        </w:rPr>
        <w:t>s.</w:t>
      </w:r>
      <w:r w:rsidRPr="00AD5D8C">
        <w:rPr>
          <w:rFonts w:ascii="Times New Roman" w:hAnsi="Times New Roman" w:cs="Times New Roman"/>
        </w:rPr>
        <w:t xml:space="preserve"> for a grade. </w:t>
      </w:r>
      <w:r w:rsidR="00C90B68" w:rsidRPr="00AD5D8C">
        <w:rPr>
          <w:rFonts w:ascii="Times New Roman" w:hAnsi="Times New Roman" w:cs="Times New Roman"/>
        </w:rPr>
        <w:t xml:space="preserve">These scores will fall into the </w:t>
      </w:r>
      <w:r w:rsidR="00A21F2A" w:rsidRPr="00AD5D8C">
        <w:rPr>
          <w:rFonts w:ascii="Times New Roman" w:hAnsi="Times New Roman" w:cs="Times New Roman"/>
        </w:rPr>
        <w:t>6</w:t>
      </w:r>
      <w:r w:rsidR="00C90B68" w:rsidRPr="00AD5D8C">
        <w:rPr>
          <w:rFonts w:ascii="Times New Roman" w:hAnsi="Times New Roman" w:cs="Times New Roman"/>
        </w:rPr>
        <w:t>0% category</w:t>
      </w:r>
      <w:r w:rsidR="00F5579A" w:rsidRPr="00AD5D8C">
        <w:rPr>
          <w:rFonts w:ascii="Times New Roman" w:hAnsi="Times New Roman" w:cs="Times New Roman"/>
        </w:rPr>
        <w:t xml:space="preserve"> for the second semester.</w:t>
      </w:r>
    </w:p>
    <w:p w14:paraId="0034E466" w14:textId="026468C0" w:rsidR="000E5E11" w:rsidRPr="00AD5D8C" w:rsidRDefault="000E5E11" w:rsidP="000E5E11">
      <w:pPr>
        <w:rPr>
          <w:rFonts w:ascii="Times New Roman" w:hAnsi="Times New Roman" w:cs="Times New Roman"/>
          <w:i/>
        </w:rPr>
      </w:pPr>
      <w:r w:rsidRPr="00AD5D8C">
        <w:rPr>
          <w:rFonts w:ascii="Times New Roman" w:hAnsi="Times New Roman" w:cs="Times New Roman"/>
          <w:i/>
        </w:rPr>
        <w:t>*</w:t>
      </w:r>
      <w:r w:rsidRPr="00AD5D8C">
        <w:rPr>
          <w:rFonts w:ascii="Times New Roman" w:hAnsi="Times New Roman" w:cs="Times New Roman"/>
          <w:b/>
        </w:rPr>
        <w:t>Changes and adjustments may occur in case of special circumstances.</w:t>
      </w:r>
    </w:p>
    <w:p w14:paraId="52EECE8B" w14:textId="77777777" w:rsidR="00C70556" w:rsidRDefault="00C70556" w:rsidP="002751FD">
      <w:pPr>
        <w:tabs>
          <w:tab w:val="left" w:pos="9546"/>
        </w:tabs>
        <w:spacing w:before="182"/>
        <w:ind w:left="140"/>
        <w:rPr>
          <w:sz w:val="24"/>
        </w:rPr>
      </w:pPr>
    </w:p>
    <w:p w14:paraId="480461B7" w14:textId="77777777" w:rsidR="00DA2A53" w:rsidRDefault="00DA2A53" w:rsidP="002751FD">
      <w:pPr>
        <w:tabs>
          <w:tab w:val="left" w:pos="9546"/>
        </w:tabs>
        <w:spacing w:before="182"/>
        <w:ind w:left="140"/>
        <w:rPr>
          <w:sz w:val="24"/>
        </w:rPr>
      </w:pPr>
    </w:p>
    <w:p w14:paraId="4D831BF8" w14:textId="77777777" w:rsidR="00823633" w:rsidRDefault="00823633" w:rsidP="00823633">
      <w:pPr>
        <w:rPr>
          <w:rFonts w:ascii="Times New Roman" w:hAnsi="Times New Roman" w:cs="Times New Roman"/>
          <w:b/>
        </w:rPr>
      </w:pPr>
      <w:r>
        <w:rPr>
          <w:rFonts w:ascii="Times New Roman" w:hAnsi="Times New Roman" w:cs="Times New Roman"/>
          <w:b/>
        </w:rPr>
        <w:lastRenderedPageBreak/>
        <w:t>Final note</w:t>
      </w:r>
    </w:p>
    <w:p w14:paraId="39D4E00C" w14:textId="77777777" w:rsidR="00823633" w:rsidRDefault="00823633" w:rsidP="00823633">
      <w:pPr>
        <w:rPr>
          <w:rFonts w:ascii="Times New Roman" w:hAnsi="Times New Roman" w:cs="Times New Roman"/>
          <w:bCs/>
        </w:rPr>
      </w:pPr>
      <w:r w:rsidRPr="00BA67E6">
        <w:rPr>
          <w:rFonts w:ascii="Times New Roman" w:hAnsi="Times New Roman" w:cs="Times New Roman"/>
          <w:bCs/>
        </w:rPr>
        <w:t>Please be aware that this</w:t>
      </w:r>
      <w:r>
        <w:rPr>
          <w:rFonts w:ascii="Times New Roman" w:hAnsi="Times New Roman" w:cs="Times New Roman"/>
          <w:bCs/>
        </w:rPr>
        <w:t xml:space="preserve"> is a very challenging course that requires a high level of commitment. Earning an “A” in the class is challenging in the first semester and much more challenging in the second semester. This is </w:t>
      </w:r>
      <w:proofErr w:type="gramStart"/>
      <w:r>
        <w:rPr>
          <w:rFonts w:ascii="Times New Roman" w:hAnsi="Times New Roman" w:cs="Times New Roman"/>
          <w:bCs/>
        </w:rPr>
        <w:t>due to the fact that</w:t>
      </w:r>
      <w:proofErr w:type="gramEnd"/>
      <w:r>
        <w:rPr>
          <w:rFonts w:ascii="Times New Roman" w:hAnsi="Times New Roman" w:cs="Times New Roman"/>
          <w:bCs/>
        </w:rPr>
        <w:t xml:space="preserve"> the material becomes increasingly more difficult to understand, and the last for daily grades of the second semester are from AP practice exams. </w:t>
      </w:r>
    </w:p>
    <w:p w14:paraId="36A3F5DD" w14:textId="77777777" w:rsidR="00823633" w:rsidRPr="00BA67E6" w:rsidRDefault="00823633" w:rsidP="00823633">
      <w:pPr>
        <w:rPr>
          <w:rFonts w:ascii="Times New Roman" w:hAnsi="Times New Roman" w:cs="Times New Roman"/>
          <w:bCs/>
        </w:rPr>
      </w:pPr>
      <w:r>
        <w:rPr>
          <w:rFonts w:ascii="Times New Roman" w:hAnsi="Times New Roman" w:cs="Times New Roman"/>
          <w:bCs/>
        </w:rPr>
        <w:t xml:space="preserve">I am in no way trying to “scare you off”, I just want you to be fully aware of the challenging nature of the course. </w:t>
      </w:r>
    </w:p>
    <w:p w14:paraId="4B1C0064" w14:textId="77777777" w:rsidR="00823633" w:rsidRPr="005650E9" w:rsidRDefault="00823633" w:rsidP="00823633">
      <w:pPr>
        <w:rPr>
          <w:rFonts w:ascii="Times New Roman" w:hAnsi="Times New Roman" w:cs="Times New Roman"/>
          <w:b/>
        </w:rPr>
      </w:pPr>
      <w:r w:rsidRPr="005650E9">
        <w:rPr>
          <w:rFonts w:ascii="Times New Roman" w:hAnsi="Times New Roman" w:cs="Times New Roman"/>
          <w:b/>
        </w:rPr>
        <w:t>Syllabus Acknowledgement</w:t>
      </w:r>
    </w:p>
    <w:p w14:paraId="0C47E5C1" w14:textId="77777777" w:rsidR="00823633" w:rsidRDefault="00823633" w:rsidP="00823633">
      <w:pPr>
        <w:rPr>
          <w:rFonts w:ascii="Times New Roman" w:hAnsi="Times New Roman" w:cs="Times New Roman"/>
        </w:rPr>
      </w:pPr>
      <w:r w:rsidRPr="005650E9">
        <w:rPr>
          <w:rFonts w:ascii="Times New Roman" w:hAnsi="Times New Roman" w:cs="Times New Roman"/>
        </w:rPr>
        <w:t>I have read the syllabus and agree to abide by the policies and procedures contained therein, in addition to any additional policies and procedures outlined in the student handbook.</w:t>
      </w:r>
    </w:p>
    <w:p w14:paraId="3D45E665" w14:textId="77777777" w:rsidR="00823633" w:rsidRPr="005650E9" w:rsidRDefault="00823633" w:rsidP="00823633">
      <w:pPr>
        <w:rPr>
          <w:rFonts w:ascii="Times New Roman" w:hAnsi="Times New Roman" w:cs="Times New Roman"/>
        </w:rPr>
      </w:pPr>
      <w:r>
        <w:rPr>
          <w:rFonts w:ascii="Times New Roman" w:hAnsi="Times New Roman" w:cs="Times New Roman"/>
        </w:rPr>
        <w:t xml:space="preserve">I also agree that I am responsible for my grade in the class. The teacher is responsible </w:t>
      </w:r>
      <w:proofErr w:type="gramStart"/>
      <w:r>
        <w:rPr>
          <w:rFonts w:ascii="Times New Roman" w:hAnsi="Times New Roman" w:cs="Times New Roman"/>
        </w:rPr>
        <w:t>to</w:t>
      </w:r>
      <w:proofErr w:type="gramEnd"/>
      <w:r>
        <w:rPr>
          <w:rFonts w:ascii="Times New Roman" w:hAnsi="Times New Roman" w:cs="Times New Roman"/>
        </w:rPr>
        <w:t xml:space="preserve"> accurately and effectively communicate the objectives of the course, administer assignments and exams that will measure my understanding of the material, and accurately record my performance. </w:t>
      </w:r>
    </w:p>
    <w:p w14:paraId="3DA47CE5" w14:textId="77777777" w:rsidR="00823633" w:rsidRPr="005650E9" w:rsidRDefault="00823633" w:rsidP="00823633">
      <w:pPr>
        <w:tabs>
          <w:tab w:val="left" w:pos="9546"/>
        </w:tabs>
        <w:spacing w:before="182"/>
        <w:ind w:left="140"/>
      </w:pPr>
    </w:p>
    <w:p w14:paraId="6A582C9D" w14:textId="77777777" w:rsidR="00823633" w:rsidRPr="005650E9" w:rsidRDefault="00823633" w:rsidP="00823633">
      <w:pPr>
        <w:tabs>
          <w:tab w:val="left" w:pos="9546"/>
        </w:tabs>
        <w:spacing w:before="182"/>
        <w:ind w:left="140"/>
        <w:rPr>
          <w:rFonts w:ascii="Times New Roman" w:hAnsi="Times New Roman" w:cs="Times New Roman"/>
        </w:rPr>
      </w:pPr>
      <w:r w:rsidRPr="005650E9">
        <w:rPr>
          <w:rFonts w:ascii="Times New Roman" w:hAnsi="Times New Roman" w:cs="Times New Roman"/>
        </w:rPr>
        <w:t>____________________________________                 _____________</w:t>
      </w:r>
    </w:p>
    <w:p w14:paraId="53B4718E" w14:textId="77777777" w:rsidR="00823633" w:rsidRPr="005650E9" w:rsidRDefault="00823633" w:rsidP="00823633">
      <w:pPr>
        <w:tabs>
          <w:tab w:val="left" w:pos="9546"/>
        </w:tabs>
        <w:spacing w:before="182"/>
        <w:ind w:left="140"/>
        <w:rPr>
          <w:rFonts w:ascii="Times New Roman" w:hAnsi="Times New Roman" w:cs="Times New Roman"/>
        </w:rPr>
      </w:pPr>
      <w:r w:rsidRPr="005650E9">
        <w:rPr>
          <w:rFonts w:ascii="Times New Roman" w:hAnsi="Times New Roman" w:cs="Times New Roman"/>
        </w:rPr>
        <w:t>Student signature                                                                Date</w:t>
      </w:r>
    </w:p>
    <w:p w14:paraId="4C752B5A" w14:textId="77777777" w:rsidR="00823633" w:rsidRPr="005650E9" w:rsidRDefault="00823633" w:rsidP="00823633">
      <w:pPr>
        <w:tabs>
          <w:tab w:val="left" w:pos="9546"/>
        </w:tabs>
        <w:spacing w:before="182"/>
        <w:ind w:left="140"/>
        <w:rPr>
          <w:rFonts w:ascii="Times New Roman" w:hAnsi="Times New Roman" w:cs="Times New Roman"/>
          <w:u w:val="single"/>
        </w:rPr>
      </w:pPr>
      <w:r w:rsidRPr="005650E9">
        <w:rPr>
          <w:rFonts w:ascii="Times New Roman" w:hAnsi="Times New Roman" w:cs="Times New Roman"/>
        </w:rPr>
        <w:t>____________________________________</w:t>
      </w:r>
    </w:p>
    <w:p w14:paraId="460D0292" w14:textId="77777777" w:rsidR="00823633" w:rsidRPr="005650E9" w:rsidRDefault="00823633" w:rsidP="00823633">
      <w:pPr>
        <w:tabs>
          <w:tab w:val="left" w:pos="9546"/>
        </w:tabs>
        <w:spacing w:before="182"/>
        <w:ind w:left="140"/>
        <w:rPr>
          <w:rFonts w:ascii="Times New Roman" w:hAnsi="Times New Roman" w:cs="Times New Roman"/>
          <w:u w:val="single"/>
        </w:rPr>
      </w:pPr>
      <w:r w:rsidRPr="005650E9">
        <w:rPr>
          <w:rFonts w:ascii="Times New Roman" w:hAnsi="Times New Roman" w:cs="Times New Roman"/>
        </w:rPr>
        <w:t>Print your</w:t>
      </w:r>
      <w:r w:rsidRPr="005650E9">
        <w:rPr>
          <w:rFonts w:ascii="Times New Roman" w:hAnsi="Times New Roman" w:cs="Times New Roman"/>
          <w:spacing w:val="-7"/>
        </w:rPr>
        <w:t xml:space="preserve"> </w:t>
      </w:r>
      <w:r w:rsidRPr="005650E9">
        <w:rPr>
          <w:rFonts w:ascii="Times New Roman" w:hAnsi="Times New Roman" w:cs="Times New Roman"/>
        </w:rPr>
        <w:t>name</w:t>
      </w:r>
    </w:p>
    <w:p w14:paraId="7C2883EF" w14:textId="77777777" w:rsidR="00823633" w:rsidRDefault="00823633" w:rsidP="00823633">
      <w:pPr>
        <w:tabs>
          <w:tab w:val="left" w:pos="9546"/>
        </w:tabs>
        <w:spacing w:before="182"/>
        <w:ind w:left="140"/>
        <w:rPr>
          <w:rFonts w:ascii="Times New Roman" w:hAnsi="Times New Roman" w:cs="Times New Roman"/>
        </w:rPr>
      </w:pPr>
    </w:p>
    <w:p w14:paraId="395A736B" w14:textId="77777777" w:rsidR="00823633" w:rsidRDefault="00823633" w:rsidP="00823633">
      <w:pPr>
        <w:tabs>
          <w:tab w:val="left" w:pos="9546"/>
        </w:tabs>
        <w:spacing w:before="182"/>
        <w:ind w:left="140"/>
        <w:rPr>
          <w:rFonts w:ascii="Times New Roman" w:hAnsi="Times New Roman" w:cs="Times New Roman"/>
        </w:rPr>
      </w:pPr>
    </w:p>
    <w:p w14:paraId="5E0A92A1" w14:textId="77777777" w:rsidR="00823633" w:rsidRPr="005650E9" w:rsidRDefault="00823633" w:rsidP="00823633">
      <w:pPr>
        <w:tabs>
          <w:tab w:val="left" w:pos="9546"/>
        </w:tabs>
        <w:spacing w:before="182"/>
        <w:ind w:left="140"/>
        <w:rPr>
          <w:rFonts w:ascii="Times New Roman" w:hAnsi="Times New Roman" w:cs="Times New Roman"/>
        </w:rPr>
      </w:pPr>
      <w:r w:rsidRPr="005650E9">
        <w:rPr>
          <w:rFonts w:ascii="Times New Roman" w:hAnsi="Times New Roman" w:cs="Times New Roman"/>
        </w:rPr>
        <w:t>____________________________________                 _____________</w:t>
      </w:r>
    </w:p>
    <w:p w14:paraId="56A8249F" w14:textId="77777777" w:rsidR="00823633" w:rsidRPr="005650E9" w:rsidRDefault="00823633" w:rsidP="00823633">
      <w:pPr>
        <w:tabs>
          <w:tab w:val="left" w:pos="9546"/>
        </w:tabs>
        <w:spacing w:before="182"/>
        <w:ind w:left="140"/>
        <w:rPr>
          <w:rFonts w:ascii="Times New Roman" w:hAnsi="Times New Roman" w:cs="Times New Roman"/>
        </w:rPr>
      </w:pPr>
      <w:r>
        <w:rPr>
          <w:rFonts w:ascii="Times New Roman" w:hAnsi="Times New Roman" w:cs="Times New Roman"/>
        </w:rPr>
        <w:t>Parent</w:t>
      </w:r>
      <w:r w:rsidRPr="005650E9">
        <w:rPr>
          <w:rFonts w:ascii="Times New Roman" w:hAnsi="Times New Roman" w:cs="Times New Roman"/>
        </w:rPr>
        <w:t xml:space="preserve"> signature                                                                Date</w:t>
      </w:r>
    </w:p>
    <w:p w14:paraId="0B91C474" w14:textId="77777777" w:rsidR="00823633" w:rsidRPr="005650E9" w:rsidRDefault="00823633" w:rsidP="00823633">
      <w:pPr>
        <w:tabs>
          <w:tab w:val="left" w:pos="9546"/>
        </w:tabs>
        <w:spacing w:before="182"/>
        <w:ind w:left="140"/>
        <w:rPr>
          <w:rFonts w:ascii="Times New Roman" w:hAnsi="Times New Roman" w:cs="Times New Roman"/>
          <w:u w:val="single"/>
        </w:rPr>
      </w:pPr>
      <w:r w:rsidRPr="005650E9">
        <w:rPr>
          <w:rFonts w:ascii="Times New Roman" w:hAnsi="Times New Roman" w:cs="Times New Roman"/>
        </w:rPr>
        <w:t>____________________________________</w:t>
      </w:r>
    </w:p>
    <w:p w14:paraId="722A3DB3" w14:textId="77777777" w:rsidR="00823633" w:rsidRPr="005650E9" w:rsidRDefault="00823633" w:rsidP="00823633">
      <w:pPr>
        <w:tabs>
          <w:tab w:val="left" w:pos="9546"/>
        </w:tabs>
        <w:spacing w:before="182"/>
        <w:ind w:left="140"/>
        <w:rPr>
          <w:rFonts w:ascii="Times New Roman" w:hAnsi="Times New Roman" w:cs="Times New Roman"/>
          <w:u w:val="single"/>
        </w:rPr>
      </w:pPr>
      <w:r w:rsidRPr="005650E9">
        <w:rPr>
          <w:rFonts w:ascii="Times New Roman" w:hAnsi="Times New Roman" w:cs="Times New Roman"/>
        </w:rPr>
        <w:t>Print your</w:t>
      </w:r>
      <w:r w:rsidRPr="005650E9">
        <w:rPr>
          <w:rFonts w:ascii="Times New Roman" w:hAnsi="Times New Roman" w:cs="Times New Roman"/>
          <w:spacing w:val="-7"/>
        </w:rPr>
        <w:t xml:space="preserve"> </w:t>
      </w:r>
      <w:r w:rsidRPr="005650E9">
        <w:rPr>
          <w:rFonts w:ascii="Times New Roman" w:hAnsi="Times New Roman" w:cs="Times New Roman"/>
        </w:rPr>
        <w:t>name</w:t>
      </w:r>
    </w:p>
    <w:p w14:paraId="32421F04" w14:textId="77777777" w:rsidR="00C70556" w:rsidRPr="002751FD" w:rsidRDefault="00C70556" w:rsidP="002751FD">
      <w:pPr>
        <w:tabs>
          <w:tab w:val="left" w:pos="9546"/>
        </w:tabs>
        <w:spacing w:before="182"/>
        <w:ind w:left="140"/>
        <w:rPr>
          <w:sz w:val="24"/>
        </w:rPr>
      </w:pPr>
    </w:p>
    <w:sectPr w:rsidR="00C70556" w:rsidRPr="002751FD" w:rsidSect="00375D77">
      <w:headerReference w:type="first" r:id="rId8"/>
      <w:pgSz w:w="12240" w:h="15840"/>
      <w:pgMar w:top="864" w:right="1440" w:bottom="86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DA919" w14:textId="77777777" w:rsidR="00960C10" w:rsidRDefault="00960C10" w:rsidP="009C7AE2">
      <w:pPr>
        <w:spacing w:after="0" w:line="240" w:lineRule="auto"/>
      </w:pPr>
      <w:r>
        <w:separator/>
      </w:r>
    </w:p>
  </w:endnote>
  <w:endnote w:type="continuationSeparator" w:id="0">
    <w:p w14:paraId="72C50F18" w14:textId="77777777" w:rsidR="00960C10" w:rsidRDefault="00960C10" w:rsidP="009C7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MT">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53050" w14:textId="77777777" w:rsidR="00960C10" w:rsidRDefault="00960C10" w:rsidP="009C7AE2">
      <w:pPr>
        <w:spacing w:after="0" w:line="240" w:lineRule="auto"/>
      </w:pPr>
      <w:r>
        <w:separator/>
      </w:r>
    </w:p>
  </w:footnote>
  <w:footnote w:type="continuationSeparator" w:id="0">
    <w:p w14:paraId="1CC352C9" w14:textId="77777777" w:rsidR="00960C10" w:rsidRDefault="00960C10" w:rsidP="009C7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D75F" w14:textId="6BC96C5C" w:rsidR="00DE20C5" w:rsidRPr="009C7AE2" w:rsidRDefault="00DE20C5" w:rsidP="00DE20C5">
    <w:pPr>
      <w:rPr>
        <w:rFonts w:ascii="Times New Roman" w:hAnsi="Times New Roman" w:cs="Times New Roman"/>
      </w:rPr>
    </w:pPr>
    <w:r w:rsidRPr="009C7AE2">
      <w:rPr>
        <w:rFonts w:ascii="Times New Roman" w:hAnsi="Times New Roman" w:cs="Times New Roman"/>
      </w:rPr>
      <w:t xml:space="preserve">AP Calculus </w:t>
    </w:r>
    <w:r>
      <w:rPr>
        <w:rFonts w:ascii="Times New Roman" w:hAnsi="Times New Roman" w:cs="Times New Roman"/>
      </w:rPr>
      <w:t>BC</w:t>
    </w:r>
    <w:r>
      <w:rPr>
        <w:rFonts w:ascii="Times New Roman" w:hAnsi="Times New Roman" w:cs="Times New Roman"/>
      </w:rPr>
      <w:tab/>
      <w:t>Room 275</w:t>
    </w:r>
    <w:r w:rsidRPr="009C7AE2">
      <w:rPr>
        <w:rFonts w:ascii="Times New Roman" w:hAnsi="Times New Roman" w:cs="Times New Roman"/>
      </w:rPr>
      <w:tab/>
      <w:t xml:space="preserve">Mr. </w:t>
    </w:r>
    <w:r>
      <w:rPr>
        <w:rFonts w:ascii="Times New Roman" w:hAnsi="Times New Roman" w:cs="Times New Roman"/>
      </w:rPr>
      <w:t>Bradshaw</w:t>
    </w:r>
    <w:r w:rsidRPr="009C7AE2">
      <w:rPr>
        <w:rFonts w:ascii="Times New Roman" w:hAnsi="Times New Roman" w:cs="Times New Roman"/>
      </w:rPr>
      <w:tab/>
    </w:r>
    <w:r w:rsidRPr="009C7AE2">
      <w:rPr>
        <w:rFonts w:ascii="Times New Roman" w:hAnsi="Times New Roman" w:cs="Times New Roman"/>
      </w:rPr>
      <w:tab/>
    </w:r>
    <w:r>
      <w:rPr>
        <w:rFonts w:ascii="Times New Roman" w:hAnsi="Times New Roman" w:cs="Times New Roman"/>
      </w:rPr>
      <w:t xml:space="preserve">           </w:t>
    </w:r>
    <w:bookmarkStart w:id="1" w:name="_Hlk105058521"/>
    <w:proofErr w:type="spellStart"/>
    <w:r>
      <w:rPr>
        <w:rFonts w:ascii="Times New Roman" w:hAnsi="Times New Roman" w:cs="Times New Roman"/>
      </w:rPr>
      <w:t>joseph.bradshaw</w:t>
    </w:r>
    <w:r w:rsidRPr="009C7AE2">
      <w:rPr>
        <w:rFonts w:ascii="Times New Roman" w:hAnsi="Times New Roman" w:cs="Times New Roman"/>
      </w:rPr>
      <w:t>@img.education</w:t>
    </w:r>
    <w:bookmarkEnd w:id="1"/>
    <w:proofErr w:type="spellEnd"/>
  </w:p>
  <w:p w14:paraId="172E55E5" w14:textId="0A93190E" w:rsidR="009C7AE2" w:rsidRPr="009C7AE2" w:rsidRDefault="009C7AE2" w:rsidP="009C7AE2">
    <w:pPr>
      <w:rPr>
        <w:rFonts w:ascii="Times New Roman" w:hAnsi="Times New Roman" w:cs="Times New Roman"/>
      </w:rPr>
    </w:pP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p>
  <w:p w14:paraId="5621AE76" w14:textId="77777777" w:rsidR="009C7AE2" w:rsidRDefault="009C7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2C7C"/>
    <w:multiLevelType w:val="hybridMultilevel"/>
    <w:tmpl w:val="EDEE5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676EAD"/>
    <w:multiLevelType w:val="hybridMultilevel"/>
    <w:tmpl w:val="5016E838"/>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46D18"/>
    <w:multiLevelType w:val="hybridMultilevel"/>
    <w:tmpl w:val="ECAC1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C4651"/>
    <w:multiLevelType w:val="hybridMultilevel"/>
    <w:tmpl w:val="9DF68C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42A1932"/>
    <w:multiLevelType w:val="hybridMultilevel"/>
    <w:tmpl w:val="9C445D7C"/>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7E3CFF"/>
    <w:multiLevelType w:val="hybridMultilevel"/>
    <w:tmpl w:val="662C09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4E41EC"/>
    <w:multiLevelType w:val="hybridMultilevel"/>
    <w:tmpl w:val="9F981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6D1706"/>
    <w:multiLevelType w:val="hybridMultilevel"/>
    <w:tmpl w:val="85884406"/>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E9589D"/>
    <w:multiLevelType w:val="hybridMultilevel"/>
    <w:tmpl w:val="A92A4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7810232"/>
    <w:multiLevelType w:val="hybridMultilevel"/>
    <w:tmpl w:val="6A047B88"/>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42093D"/>
    <w:multiLevelType w:val="hybridMultilevel"/>
    <w:tmpl w:val="BFCEC8E0"/>
    <w:lvl w:ilvl="0" w:tplc="3FD8967C">
      <w:start w:val="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1920F4"/>
    <w:multiLevelType w:val="hybridMultilevel"/>
    <w:tmpl w:val="E79C0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67671BC"/>
    <w:multiLevelType w:val="hybridMultilevel"/>
    <w:tmpl w:val="1B32C2F8"/>
    <w:lvl w:ilvl="0" w:tplc="C182377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977314F"/>
    <w:multiLevelType w:val="hybridMultilevel"/>
    <w:tmpl w:val="BF129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3535EDA"/>
    <w:multiLevelType w:val="hybridMultilevel"/>
    <w:tmpl w:val="44E6BB9E"/>
    <w:lvl w:ilvl="0" w:tplc="C182377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7465AD5"/>
    <w:multiLevelType w:val="multilevel"/>
    <w:tmpl w:val="DC76154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5DB7720F"/>
    <w:multiLevelType w:val="hybridMultilevel"/>
    <w:tmpl w:val="CE3C6222"/>
    <w:lvl w:ilvl="0" w:tplc="33DE2A0C">
      <w:start w:val="1"/>
      <w:numFmt w:val="decimal"/>
      <w:lvlText w:val="%1."/>
      <w:lvlJc w:val="left"/>
      <w:pPr>
        <w:ind w:left="860" w:hanging="360"/>
        <w:jc w:val="left"/>
      </w:pPr>
      <w:rPr>
        <w:rFonts w:ascii="Times New Roman" w:eastAsia="Times New Roman" w:hAnsi="Times New Roman" w:cs="Times New Roman" w:hint="default"/>
        <w:w w:val="100"/>
        <w:sz w:val="22"/>
        <w:szCs w:val="22"/>
        <w:lang w:val="en-US" w:eastAsia="en-US" w:bidi="ar-SA"/>
      </w:rPr>
    </w:lvl>
    <w:lvl w:ilvl="1" w:tplc="5B5C67CE">
      <w:numFmt w:val="bullet"/>
      <w:lvlText w:val="•"/>
      <w:lvlJc w:val="left"/>
      <w:pPr>
        <w:ind w:left="1740" w:hanging="360"/>
      </w:pPr>
      <w:rPr>
        <w:rFonts w:hint="default"/>
        <w:lang w:val="en-US" w:eastAsia="en-US" w:bidi="ar-SA"/>
      </w:rPr>
    </w:lvl>
    <w:lvl w:ilvl="2" w:tplc="D354EB78">
      <w:numFmt w:val="bullet"/>
      <w:lvlText w:val="•"/>
      <w:lvlJc w:val="left"/>
      <w:pPr>
        <w:ind w:left="2620" w:hanging="360"/>
      </w:pPr>
      <w:rPr>
        <w:rFonts w:hint="default"/>
        <w:lang w:val="en-US" w:eastAsia="en-US" w:bidi="ar-SA"/>
      </w:rPr>
    </w:lvl>
    <w:lvl w:ilvl="3" w:tplc="184EB6D6">
      <w:numFmt w:val="bullet"/>
      <w:lvlText w:val="•"/>
      <w:lvlJc w:val="left"/>
      <w:pPr>
        <w:ind w:left="3500" w:hanging="360"/>
      </w:pPr>
      <w:rPr>
        <w:rFonts w:hint="default"/>
        <w:lang w:val="en-US" w:eastAsia="en-US" w:bidi="ar-SA"/>
      </w:rPr>
    </w:lvl>
    <w:lvl w:ilvl="4" w:tplc="BB2ADC88">
      <w:numFmt w:val="bullet"/>
      <w:lvlText w:val="•"/>
      <w:lvlJc w:val="left"/>
      <w:pPr>
        <w:ind w:left="4380" w:hanging="360"/>
      </w:pPr>
      <w:rPr>
        <w:rFonts w:hint="default"/>
        <w:lang w:val="en-US" w:eastAsia="en-US" w:bidi="ar-SA"/>
      </w:rPr>
    </w:lvl>
    <w:lvl w:ilvl="5" w:tplc="E04C5180">
      <w:numFmt w:val="bullet"/>
      <w:lvlText w:val="•"/>
      <w:lvlJc w:val="left"/>
      <w:pPr>
        <w:ind w:left="5260" w:hanging="360"/>
      </w:pPr>
      <w:rPr>
        <w:rFonts w:hint="default"/>
        <w:lang w:val="en-US" w:eastAsia="en-US" w:bidi="ar-SA"/>
      </w:rPr>
    </w:lvl>
    <w:lvl w:ilvl="6" w:tplc="EDB852CE">
      <w:numFmt w:val="bullet"/>
      <w:lvlText w:val="•"/>
      <w:lvlJc w:val="left"/>
      <w:pPr>
        <w:ind w:left="6140" w:hanging="360"/>
      </w:pPr>
      <w:rPr>
        <w:rFonts w:hint="default"/>
        <w:lang w:val="en-US" w:eastAsia="en-US" w:bidi="ar-SA"/>
      </w:rPr>
    </w:lvl>
    <w:lvl w:ilvl="7" w:tplc="3C4A3872">
      <w:numFmt w:val="bullet"/>
      <w:lvlText w:val="•"/>
      <w:lvlJc w:val="left"/>
      <w:pPr>
        <w:ind w:left="7020" w:hanging="360"/>
      </w:pPr>
      <w:rPr>
        <w:rFonts w:hint="default"/>
        <w:lang w:val="en-US" w:eastAsia="en-US" w:bidi="ar-SA"/>
      </w:rPr>
    </w:lvl>
    <w:lvl w:ilvl="8" w:tplc="C8E0D44C">
      <w:numFmt w:val="bullet"/>
      <w:lvlText w:val="•"/>
      <w:lvlJc w:val="left"/>
      <w:pPr>
        <w:ind w:left="7900" w:hanging="360"/>
      </w:pPr>
      <w:rPr>
        <w:rFonts w:hint="default"/>
        <w:lang w:val="en-US" w:eastAsia="en-US" w:bidi="ar-SA"/>
      </w:rPr>
    </w:lvl>
  </w:abstractNum>
  <w:abstractNum w:abstractNumId="17" w15:restartNumberingAfterBreak="0">
    <w:nsid w:val="74890F4A"/>
    <w:multiLevelType w:val="hybridMultilevel"/>
    <w:tmpl w:val="7BD4E956"/>
    <w:lvl w:ilvl="0" w:tplc="C182377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1812DC"/>
    <w:multiLevelType w:val="hybridMultilevel"/>
    <w:tmpl w:val="8BCA6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5E5C"/>
    <w:multiLevelType w:val="hybridMultilevel"/>
    <w:tmpl w:val="8D0EE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E1947F4"/>
    <w:multiLevelType w:val="hybridMultilevel"/>
    <w:tmpl w:val="1C0AF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64143220">
    <w:abstractNumId w:val="10"/>
  </w:num>
  <w:num w:numId="2" w16cid:durableId="612827795">
    <w:abstractNumId w:val="19"/>
  </w:num>
  <w:num w:numId="3" w16cid:durableId="1165977077">
    <w:abstractNumId w:val="9"/>
  </w:num>
  <w:num w:numId="4" w16cid:durableId="198513459">
    <w:abstractNumId w:val="17"/>
  </w:num>
  <w:num w:numId="5" w16cid:durableId="1528983536">
    <w:abstractNumId w:val="7"/>
  </w:num>
  <w:num w:numId="6" w16cid:durableId="1926915626">
    <w:abstractNumId w:val="14"/>
  </w:num>
  <w:num w:numId="7" w16cid:durableId="1515807895">
    <w:abstractNumId w:val="4"/>
  </w:num>
  <w:num w:numId="8" w16cid:durableId="1298298852">
    <w:abstractNumId w:val="12"/>
  </w:num>
  <w:num w:numId="9" w16cid:durableId="542713796">
    <w:abstractNumId w:val="0"/>
  </w:num>
  <w:num w:numId="10" w16cid:durableId="802036667">
    <w:abstractNumId w:val="13"/>
  </w:num>
  <w:num w:numId="11" w16cid:durableId="1665012344">
    <w:abstractNumId w:val="6"/>
  </w:num>
  <w:num w:numId="12" w16cid:durableId="1148208542">
    <w:abstractNumId w:val="11"/>
  </w:num>
  <w:num w:numId="13" w16cid:durableId="2108385652">
    <w:abstractNumId w:val="5"/>
  </w:num>
  <w:num w:numId="14" w16cid:durableId="1708093560">
    <w:abstractNumId w:val="20"/>
  </w:num>
  <w:num w:numId="15" w16cid:durableId="97482462">
    <w:abstractNumId w:val="8"/>
  </w:num>
  <w:num w:numId="16" w16cid:durableId="504977013">
    <w:abstractNumId w:val="0"/>
  </w:num>
  <w:num w:numId="17" w16cid:durableId="242689519">
    <w:abstractNumId w:val="1"/>
  </w:num>
  <w:num w:numId="18" w16cid:durableId="1426882051">
    <w:abstractNumId w:val="2"/>
  </w:num>
  <w:num w:numId="19" w16cid:durableId="1596396552">
    <w:abstractNumId w:val="18"/>
  </w:num>
  <w:num w:numId="20" w16cid:durableId="1300650350">
    <w:abstractNumId w:val="3"/>
  </w:num>
  <w:num w:numId="21" w16cid:durableId="1952544529">
    <w:abstractNumId w:val="15"/>
  </w:num>
  <w:num w:numId="22" w16cid:durableId="15426668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AE2"/>
    <w:rsid w:val="00060BF5"/>
    <w:rsid w:val="000773B6"/>
    <w:rsid w:val="00080ACF"/>
    <w:rsid w:val="00092E6A"/>
    <w:rsid w:val="000A346A"/>
    <w:rsid w:val="000E3B8B"/>
    <w:rsid w:val="000E5E11"/>
    <w:rsid w:val="000F5842"/>
    <w:rsid w:val="0010248E"/>
    <w:rsid w:val="00122212"/>
    <w:rsid w:val="001458DB"/>
    <w:rsid w:val="0016300E"/>
    <w:rsid w:val="00165CE6"/>
    <w:rsid w:val="00176479"/>
    <w:rsid w:val="0018467B"/>
    <w:rsid w:val="00196ACF"/>
    <w:rsid w:val="001A1F5E"/>
    <w:rsid w:val="001F4CEE"/>
    <w:rsid w:val="002119BB"/>
    <w:rsid w:val="0021593A"/>
    <w:rsid w:val="002166EB"/>
    <w:rsid w:val="002173FD"/>
    <w:rsid w:val="00217758"/>
    <w:rsid w:val="00246076"/>
    <w:rsid w:val="00256C83"/>
    <w:rsid w:val="00270ED9"/>
    <w:rsid w:val="002751FD"/>
    <w:rsid w:val="002903A5"/>
    <w:rsid w:val="002E5DAF"/>
    <w:rsid w:val="00345738"/>
    <w:rsid w:val="00365CD2"/>
    <w:rsid w:val="00375D77"/>
    <w:rsid w:val="003A3B50"/>
    <w:rsid w:val="003A7D96"/>
    <w:rsid w:val="003E4E5D"/>
    <w:rsid w:val="003E7DA8"/>
    <w:rsid w:val="00412DAF"/>
    <w:rsid w:val="00432899"/>
    <w:rsid w:val="004749D7"/>
    <w:rsid w:val="0049249E"/>
    <w:rsid w:val="004B73E4"/>
    <w:rsid w:val="004D63BF"/>
    <w:rsid w:val="004F3BCF"/>
    <w:rsid w:val="00502977"/>
    <w:rsid w:val="00513063"/>
    <w:rsid w:val="0051508C"/>
    <w:rsid w:val="0052740F"/>
    <w:rsid w:val="00556E19"/>
    <w:rsid w:val="005650E9"/>
    <w:rsid w:val="005A3435"/>
    <w:rsid w:val="00604388"/>
    <w:rsid w:val="00605E57"/>
    <w:rsid w:val="00615788"/>
    <w:rsid w:val="00654C44"/>
    <w:rsid w:val="00662896"/>
    <w:rsid w:val="00673196"/>
    <w:rsid w:val="00687D52"/>
    <w:rsid w:val="006D5F75"/>
    <w:rsid w:val="006E35A0"/>
    <w:rsid w:val="00716B7C"/>
    <w:rsid w:val="00723BE8"/>
    <w:rsid w:val="00723EAF"/>
    <w:rsid w:val="00726CC0"/>
    <w:rsid w:val="007379EA"/>
    <w:rsid w:val="007442AA"/>
    <w:rsid w:val="00745EDE"/>
    <w:rsid w:val="007A1524"/>
    <w:rsid w:val="007D2A9B"/>
    <w:rsid w:val="007E24DB"/>
    <w:rsid w:val="008000A3"/>
    <w:rsid w:val="00815142"/>
    <w:rsid w:val="00823633"/>
    <w:rsid w:val="008364EB"/>
    <w:rsid w:val="00856737"/>
    <w:rsid w:val="008724A2"/>
    <w:rsid w:val="008B76CB"/>
    <w:rsid w:val="008D5B59"/>
    <w:rsid w:val="008D656B"/>
    <w:rsid w:val="008E1464"/>
    <w:rsid w:val="008E75B5"/>
    <w:rsid w:val="008F0735"/>
    <w:rsid w:val="00903A74"/>
    <w:rsid w:val="00926757"/>
    <w:rsid w:val="00960C10"/>
    <w:rsid w:val="00972898"/>
    <w:rsid w:val="009778DA"/>
    <w:rsid w:val="0099591B"/>
    <w:rsid w:val="009B23FA"/>
    <w:rsid w:val="009C2751"/>
    <w:rsid w:val="009C7AE2"/>
    <w:rsid w:val="009E37AF"/>
    <w:rsid w:val="009E54D5"/>
    <w:rsid w:val="009F0A59"/>
    <w:rsid w:val="00A13486"/>
    <w:rsid w:val="00A14FF4"/>
    <w:rsid w:val="00A21F2A"/>
    <w:rsid w:val="00A22E56"/>
    <w:rsid w:val="00AD5D8C"/>
    <w:rsid w:val="00B160CB"/>
    <w:rsid w:val="00B33E1D"/>
    <w:rsid w:val="00B71FEE"/>
    <w:rsid w:val="00B93381"/>
    <w:rsid w:val="00B953FA"/>
    <w:rsid w:val="00C04EB5"/>
    <w:rsid w:val="00C06FA7"/>
    <w:rsid w:val="00C4388C"/>
    <w:rsid w:val="00C51A35"/>
    <w:rsid w:val="00C70556"/>
    <w:rsid w:val="00C72AAF"/>
    <w:rsid w:val="00C90B68"/>
    <w:rsid w:val="00CA21B9"/>
    <w:rsid w:val="00CD1AF1"/>
    <w:rsid w:val="00CF03BF"/>
    <w:rsid w:val="00D14398"/>
    <w:rsid w:val="00D26AEE"/>
    <w:rsid w:val="00D30DAC"/>
    <w:rsid w:val="00D36D2A"/>
    <w:rsid w:val="00D47CF6"/>
    <w:rsid w:val="00D71801"/>
    <w:rsid w:val="00D72E7C"/>
    <w:rsid w:val="00D754CD"/>
    <w:rsid w:val="00D84E1F"/>
    <w:rsid w:val="00DA2A53"/>
    <w:rsid w:val="00DB02C5"/>
    <w:rsid w:val="00DB3F12"/>
    <w:rsid w:val="00DC0B59"/>
    <w:rsid w:val="00DC1E94"/>
    <w:rsid w:val="00DD369D"/>
    <w:rsid w:val="00DE20C5"/>
    <w:rsid w:val="00E021B6"/>
    <w:rsid w:val="00E64D4E"/>
    <w:rsid w:val="00E97A70"/>
    <w:rsid w:val="00ED13AE"/>
    <w:rsid w:val="00EE2429"/>
    <w:rsid w:val="00F5579A"/>
    <w:rsid w:val="00F65037"/>
    <w:rsid w:val="00F84FED"/>
    <w:rsid w:val="00FD66ED"/>
    <w:rsid w:val="00FE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AB5FA"/>
  <w15:chartTrackingRefBased/>
  <w15:docId w15:val="{FCC46191-3DF2-4E98-AD91-DF4BD7EA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A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AE2"/>
  </w:style>
  <w:style w:type="paragraph" w:styleId="Footer">
    <w:name w:val="footer"/>
    <w:basedOn w:val="Normal"/>
    <w:link w:val="FooterChar"/>
    <w:uiPriority w:val="99"/>
    <w:unhideWhenUsed/>
    <w:rsid w:val="009C7A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7AE2"/>
  </w:style>
  <w:style w:type="paragraph" w:styleId="ListParagraph">
    <w:name w:val="List Paragraph"/>
    <w:basedOn w:val="Normal"/>
    <w:uiPriority w:val="1"/>
    <w:qFormat/>
    <w:rsid w:val="00A22E56"/>
    <w:pPr>
      <w:ind w:left="720"/>
      <w:contextualSpacing/>
    </w:pPr>
  </w:style>
  <w:style w:type="paragraph" w:customStyle="1" w:styleId="Default">
    <w:name w:val="Default"/>
    <w:rsid w:val="009B23FA"/>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1"/>
    <w:qFormat/>
    <w:rsid w:val="002751FD"/>
    <w:pPr>
      <w:widowControl w:val="0"/>
      <w:autoSpaceDE w:val="0"/>
      <w:autoSpaceDN w:val="0"/>
      <w:spacing w:after="0" w:line="240" w:lineRule="auto"/>
      <w:ind w:left="14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751F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9447">
      <w:bodyDiv w:val="1"/>
      <w:marLeft w:val="0"/>
      <w:marRight w:val="0"/>
      <w:marTop w:val="0"/>
      <w:marBottom w:val="0"/>
      <w:divBdr>
        <w:top w:val="none" w:sz="0" w:space="0" w:color="auto"/>
        <w:left w:val="none" w:sz="0" w:space="0" w:color="auto"/>
        <w:bottom w:val="none" w:sz="0" w:space="0" w:color="auto"/>
        <w:right w:val="none" w:sz="0" w:space="0" w:color="auto"/>
      </w:divBdr>
    </w:div>
    <w:div w:id="228542990">
      <w:bodyDiv w:val="1"/>
      <w:marLeft w:val="0"/>
      <w:marRight w:val="0"/>
      <w:marTop w:val="0"/>
      <w:marBottom w:val="0"/>
      <w:divBdr>
        <w:top w:val="none" w:sz="0" w:space="0" w:color="auto"/>
        <w:left w:val="none" w:sz="0" w:space="0" w:color="auto"/>
        <w:bottom w:val="none" w:sz="0" w:space="0" w:color="auto"/>
        <w:right w:val="none" w:sz="0" w:space="0" w:color="auto"/>
      </w:divBdr>
    </w:div>
    <w:div w:id="20853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DE30999E3DF4B98826CCB834A6759" ma:contentTypeVersion="15" ma:contentTypeDescription="Create a new document." ma:contentTypeScope="" ma:versionID="4de754a76b9a4f688ae80a4ca22ffe68">
  <xsd:schema xmlns:xsd="http://www.w3.org/2001/XMLSchema" xmlns:xs="http://www.w3.org/2001/XMLSchema" xmlns:p="http://schemas.microsoft.com/office/2006/metadata/properties" xmlns:ns2="5cf018ad-767e-436a-9346-7d6cd87b1361" xmlns:ns3="42fb188b-5061-4935-8186-43eb23b2bbef" targetNamespace="http://schemas.microsoft.com/office/2006/metadata/properties" ma:root="true" ma:fieldsID="c29a7d1948a384a93682ccea29167d44" ns2:_="" ns3:_="">
    <xsd:import namespace="5cf018ad-767e-436a-9346-7d6cd87b1361"/>
    <xsd:import namespace="42fb188b-5061-4935-8186-43eb23b2bb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018ad-767e-436a-9346-7d6cd87b13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dd9973-317f-48ad-9099-4511926cd69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fb188b-5061-4935-8186-43eb23b2bb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feea6ad-7c08-4d39-8592-c8e85c10def2}" ma:internalName="TaxCatchAll" ma:showField="CatchAllData" ma:web="42fb188b-5061-4935-8186-43eb23b2bbe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18ad-767e-436a-9346-7d6cd87b1361">
      <Terms xmlns="http://schemas.microsoft.com/office/infopath/2007/PartnerControls"/>
    </lcf76f155ced4ddcb4097134ff3c332f>
    <TaxCatchAll xmlns="42fb188b-5061-4935-8186-43eb23b2bbef" xsi:nil="true"/>
  </documentManagement>
</p:properties>
</file>

<file path=customXml/itemProps1.xml><?xml version="1.0" encoding="utf-8"?>
<ds:datastoreItem xmlns:ds="http://schemas.openxmlformats.org/officeDocument/2006/customXml" ds:itemID="{D43ED778-CF63-4176-98BD-D8F869FC09CB}"/>
</file>

<file path=customXml/itemProps2.xml><?xml version="1.0" encoding="utf-8"?>
<ds:datastoreItem xmlns:ds="http://schemas.openxmlformats.org/officeDocument/2006/customXml" ds:itemID="{CC417EDD-D3AC-408A-AF8F-16CB915FE507}"/>
</file>

<file path=customXml/itemProps3.xml><?xml version="1.0" encoding="utf-8"?>
<ds:datastoreItem xmlns:ds="http://schemas.openxmlformats.org/officeDocument/2006/customXml" ds:itemID="{27153108-2A52-4B8E-81FC-6900EBD06A34}"/>
</file>

<file path=docProps/app.xml><?xml version="1.0" encoding="utf-8"?>
<Properties xmlns="http://schemas.openxmlformats.org/officeDocument/2006/extended-properties" xmlns:vt="http://schemas.openxmlformats.org/officeDocument/2006/docPropsVTypes">
  <Template>Normal</Template>
  <TotalTime>24</TotalTime>
  <Pages>6</Pages>
  <Words>1756</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Horton</dc:creator>
  <cp:keywords/>
  <dc:description/>
  <cp:lastModifiedBy>Joe Bradshaw</cp:lastModifiedBy>
  <cp:revision>27</cp:revision>
  <dcterms:created xsi:type="dcterms:W3CDTF">2024-08-19T19:17:00Z</dcterms:created>
  <dcterms:modified xsi:type="dcterms:W3CDTF">2025-04-07T15:20:00Z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2025-04-07T15:20:28Z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d36a67fe-14ee-4c15-8354-63bf1998b068</vt:lpwstr>
  </property>
  <property fmtid="{D5CDD505-2E9C-101B-9397-08002B2CF9AE}" pid="7" name="MSIP_Label_defa4170-0d19-0005-0004-bc88714345d2_ActionId">
    <vt:lpwstr>f228ced6-6c56-4967-8889-2186678e4b0e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0x010100EC0DE30999E3DF4B98826CCB834A6759</vt:lpwstr>
  </property>
</Properties>
</file>